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2645" w14:textId="1B2A0456" w:rsidR="00B16DA5" w:rsidRDefault="00D305AB" w:rsidP="00BC0511">
      <w:pPr>
        <w:jc w:val="center"/>
      </w:pPr>
      <w:r>
        <w:t>Braintree MSC Meeting</w:t>
      </w:r>
    </w:p>
    <w:p w14:paraId="14DFA410" w14:textId="21805254" w:rsidR="00D305AB" w:rsidRDefault="00D305AB" w:rsidP="00BC0511">
      <w:pPr>
        <w:jc w:val="center"/>
      </w:pPr>
      <w:r>
        <w:t>St Peter’s Primary School</w:t>
      </w:r>
    </w:p>
    <w:p w14:paraId="6E1536D6" w14:textId="6A9358F5" w:rsidR="00D305AB" w:rsidRDefault="00D305AB" w:rsidP="00BC0511">
      <w:pPr>
        <w:jc w:val="center"/>
      </w:pPr>
      <w:r>
        <w:t>9</w:t>
      </w:r>
      <w:r w:rsidRPr="00D305AB">
        <w:rPr>
          <w:vertAlign w:val="superscript"/>
        </w:rPr>
        <w:t>th</w:t>
      </w:r>
      <w:r>
        <w:t xml:space="preserve"> October</w:t>
      </w:r>
    </w:p>
    <w:p w14:paraId="7B3872F3" w14:textId="77777777" w:rsidR="00D305AB" w:rsidRPr="00D305AB" w:rsidRDefault="00D305AB" w:rsidP="00BC0511">
      <w:pPr>
        <w:jc w:val="both"/>
        <w:rPr>
          <w:b/>
          <w:bCs/>
        </w:rPr>
      </w:pPr>
    </w:p>
    <w:p w14:paraId="4884444C" w14:textId="5C472F57" w:rsidR="00D305AB" w:rsidRPr="00D305AB" w:rsidRDefault="00D305AB" w:rsidP="00BC0511">
      <w:pPr>
        <w:jc w:val="both"/>
        <w:rPr>
          <w:b/>
          <w:bCs/>
        </w:rPr>
      </w:pPr>
      <w:r w:rsidRPr="00D305AB">
        <w:rPr>
          <w:b/>
          <w:bCs/>
        </w:rPr>
        <w:t>Attendance</w:t>
      </w:r>
    </w:p>
    <w:p w14:paraId="6678AB78" w14:textId="52F8C6BE" w:rsidR="00D305AB" w:rsidRDefault="00D305AB" w:rsidP="00BC0511">
      <w:pPr>
        <w:jc w:val="both"/>
      </w:pPr>
      <w:r>
        <w:t>St Peter’s</w:t>
      </w:r>
    </w:p>
    <w:p w14:paraId="277ED1B2" w14:textId="4FB89E88" w:rsidR="00D305AB" w:rsidRDefault="00D305AB" w:rsidP="00BC0511">
      <w:pPr>
        <w:jc w:val="both"/>
      </w:pPr>
      <w:r>
        <w:t>Sliver End</w:t>
      </w:r>
    </w:p>
    <w:p w14:paraId="2DEBE3E2" w14:textId="77777777" w:rsidR="00D305AB" w:rsidRDefault="00D305AB" w:rsidP="00BC0511">
      <w:pPr>
        <w:jc w:val="both"/>
      </w:pPr>
    </w:p>
    <w:p w14:paraId="7C1FA538" w14:textId="09A60772" w:rsidR="00D305AB" w:rsidRDefault="00D305AB" w:rsidP="00BC0511">
      <w:pPr>
        <w:jc w:val="both"/>
        <w:rPr>
          <w:b/>
          <w:bCs/>
        </w:rPr>
      </w:pPr>
      <w:r w:rsidRPr="00D305AB">
        <w:rPr>
          <w:b/>
          <w:bCs/>
        </w:rPr>
        <w:t>Apologises</w:t>
      </w:r>
    </w:p>
    <w:p w14:paraId="3E3D3A43" w14:textId="40B0DC91" w:rsidR="00D305AB" w:rsidRDefault="00D305AB" w:rsidP="00BC0511">
      <w:pPr>
        <w:jc w:val="both"/>
      </w:pPr>
      <w:r>
        <w:t xml:space="preserve">John Buyan </w:t>
      </w:r>
    </w:p>
    <w:p w14:paraId="19C31BB2" w14:textId="2B0AA0A2" w:rsidR="00D305AB" w:rsidRDefault="000E20C9" w:rsidP="00BC0511">
      <w:pPr>
        <w:jc w:val="both"/>
      </w:pPr>
      <w:r>
        <w:t>Rayne</w:t>
      </w:r>
      <w:r w:rsidR="007B7D68">
        <w:t xml:space="preserve"> Primary</w:t>
      </w:r>
    </w:p>
    <w:p w14:paraId="688BA8D3" w14:textId="694C17E7" w:rsidR="000E20C9" w:rsidRDefault="000E20C9" w:rsidP="00BC0511">
      <w:pPr>
        <w:jc w:val="both"/>
      </w:pPr>
      <w:r>
        <w:t>Notley Green</w:t>
      </w:r>
    </w:p>
    <w:p w14:paraId="414F8436" w14:textId="77777777" w:rsidR="00AB03EC" w:rsidRDefault="00AB03EC" w:rsidP="00BC0511">
      <w:pPr>
        <w:jc w:val="both"/>
      </w:pPr>
    </w:p>
    <w:p w14:paraId="0465968F" w14:textId="24E2CCCD" w:rsidR="00AB03EC" w:rsidRDefault="00AB03EC" w:rsidP="00BC0511">
      <w:pPr>
        <w:jc w:val="both"/>
        <w:rPr>
          <w:b/>
          <w:bCs/>
        </w:rPr>
      </w:pPr>
      <w:r w:rsidRPr="00AB03EC">
        <w:rPr>
          <w:b/>
          <w:bCs/>
        </w:rPr>
        <w:t>Minutes</w:t>
      </w:r>
    </w:p>
    <w:p w14:paraId="0747DE4A" w14:textId="54720AE8" w:rsidR="00AB03EC" w:rsidRDefault="00AB03EC" w:rsidP="00BC0511">
      <w:pPr>
        <w:jc w:val="both"/>
      </w:pPr>
      <w:r>
        <w:t>Welcome back to the first term of the Braintree MSC Meeting! Thank you to St Peter’s for hosting!</w:t>
      </w:r>
    </w:p>
    <w:p w14:paraId="03A940D3" w14:textId="77777777" w:rsidR="00AB03EC" w:rsidRDefault="00AB03EC" w:rsidP="00BC0511">
      <w:pPr>
        <w:jc w:val="both"/>
      </w:pPr>
    </w:p>
    <w:p w14:paraId="6E50A5EB" w14:textId="77777777" w:rsidR="00AB03EC" w:rsidRDefault="00AB03EC" w:rsidP="00BC0511">
      <w:pPr>
        <w:jc w:val="both"/>
      </w:pPr>
      <w:r>
        <w:t>First, we started with:</w:t>
      </w:r>
    </w:p>
    <w:p w14:paraId="204A46E2" w14:textId="6E241576" w:rsidR="00AB03EC" w:rsidRDefault="00AB03EC" w:rsidP="00BC0511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AF420A">
        <w:rPr>
          <w:i/>
          <w:iCs/>
        </w:rPr>
        <w:t>The Essex Local Offer – how would you get on there and what should be included on there</w:t>
      </w:r>
      <w:r>
        <w:rPr>
          <w:i/>
          <w:iCs/>
        </w:rPr>
        <w:t>?</w:t>
      </w:r>
    </w:p>
    <w:p w14:paraId="4AE52138" w14:textId="77777777" w:rsidR="00405EA7" w:rsidRPr="00405EA7" w:rsidRDefault="00405EA7" w:rsidP="00BC0511">
      <w:pPr>
        <w:pStyle w:val="ListParagraph"/>
        <w:jc w:val="both"/>
        <w:rPr>
          <w:i/>
          <w:iCs/>
        </w:rPr>
      </w:pPr>
    </w:p>
    <w:p w14:paraId="7DD15DEA" w14:textId="29F1F2A0" w:rsidR="00B319EF" w:rsidRDefault="00B319EF" w:rsidP="00BC0511">
      <w:pPr>
        <w:pStyle w:val="ListParagraph"/>
        <w:numPr>
          <w:ilvl w:val="0"/>
          <w:numId w:val="3"/>
        </w:numPr>
        <w:jc w:val="both"/>
      </w:pPr>
      <w:r>
        <w:t>To have support for hidden disabilities</w:t>
      </w:r>
    </w:p>
    <w:p w14:paraId="0AA5487E" w14:textId="1C5D3A15" w:rsidR="00B319EF" w:rsidRDefault="00643AC9" w:rsidP="00BC0511">
      <w:pPr>
        <w:pStyle w:val="ListParagraph"/>
        <w:numPr>
          <w:ilvl w:val="0"/>
          <w:numId w:val="3"/>
        </w:numPr>
        <w:jc w:val="both"/>
      </w:pPr>
      <w:r>
        <w:t>To have a webpage separately for young people and adults.</w:t>
      </w:r>
    </w:p>
    <w:p w14:paraId="16077CD7" w14:textId="191DDC7B" w:rsidR="00643AC9" w:rsidRDefault="00643AC9" w:rsidP="00BC0511">
      <w:pPr>
        <w:pStyle w:val="ListParagraph"/>
        <w:numPr>
          <w:ilvl w:val="0"/>
          <w:numId w:val="3"/>
        </w:numPr>
        <w:jc w:val="both"/>
      </w:pPr>
      <w:r>
        <w:t>If there is a young person’s page – to make it all in one page so it is easier to scroll rather than having to click onto something.</w:t>
      </w:r>
    </w:p>
    <w:p w14:paraId="5435D56E" w14:textId="114B8461" w:rsidR="00B05B0C" w:rsidRDefault="00B05B0C" w:rsidP="00BC0511">
      <w:pPr>
        <w:pStyle w:val="ListParagraph"/>
        <w:numPr>
          <w:ilvl w:val="0"/>
          <w:numId w:val="3"/>
        </w:numPr>
        <w:jc w:val="both"/>
      </w:pPr>
      <w:r>
        <w:t>Banjo should have their own website!</w:t>
      </w:r>
    </w:p>
    <w:p w14:paraId="3B195B33" w14:textId="77777777" w:rsidR="00B319EF" w:rsidRDefault="00B319EF" w:rsidP="00BC0511">
      <w:pPr>
        <w:jc w:val="both"/>
      </w:pPr>
    </w:p>
    <w:p w14:paraId="1BC5C734" w14:textId="597873BB" w:rsidR="001670D2" w:rsidRDefault="00297409" w:rsidP="00BC0511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AF420A">
        <w:rPr>
          <w:i/>
          <w:iCs/>
        </w:rPr>
        <w:t>Banjo Tag line – what could it be?</w:t>
      </w:r>
    </w:p>
    <w:p w14:paraId="054BB7F3" w14:textId="77777777" w:rsidR="00405EA7" w:rsidRPr="00405EA7" w:rsidRDefault="00405EA7" w:rsidP="00BC0511">
      <w:pPr>
        <w:pStyle w:val="ListParagraph"/>
        <w:jc w:val="both"/>
        <w:rPr>
          <w:i/>
          <w:iCs/>
        </w:rPr>
      </w:pPr>
    </w:p>
    <w:p w14:paraId="5AC7CE41" w14:textId="1B702441" w:rsidR="001670D2" w:rsidRDefault="0030589C" w:rsidP="00BC0511">
      <w:pPr>
        <w:pStyle w:val="ListParagraph"/>
        <w:numPr>
          <w:ilvl w:val="0"/>
          <w:numId w:val="3"/>
        </w:numPr>
        <w:jc w:val="both"/>
      </w:pPr>
      <w:r>
        <w:t>This is a suggestion for Banjo itself, but for their wings, it should be customised as wheels.</w:t>
      </w:r>
    </w:p>
    <w:p w14:paraId="7C6EE90E" w14:textId="03E0512C" w:rsidR="0030589C" w:rsidRDefault="0030589C" w:rsidP="00BC0511">
      <w:pPr>
        <w:pStyle w:val="ListParagraph"/>
        <w:numPr>
          <w:ilvl w:val="0"/>
          <w:numId w:val="3"/>
        </w:numPr>
        <w:jc w:val="both"/>
      </w:pPr>
      <w:r>
        <w:t>Disabilities or not, your voices are always heard.</w:t>
      </w:r>
    </w:p>
    <w:p w14:paraId="62B9A959" w14:textId="5901678B" w:rsidR="0030589C" w:rsidRDefault="008961F4" w:rsidP="00BC0511">
      <w:pPr>
        <w:pStyle w:val="ListParagraph"/>
        <w:numPr>
          <w:ilvl w:val="0"/>
          <w:numId w:val="3"/>
        </w:numPr>
        <w:jc w:val="both"/>
      </w:pPr>
      <w:r>
        <w:t>Let’s all be different together.</w:t>
      </w:r>
    </w:p>
    <w:p w14:paraId="5A72B58E" w14:textId="2807023D" w:rsidR="008961F4" w:rsidRDefault="008961F4" w:rsidP="00BC0511">
      <w:pPr>
        <w:pStyle w:val="ListParagraph"/>
        <w:numPr>
          <w:ilvl w:val="0"/>
          <w:numId w:val="3"/>
        </w:numPr>
        <w:jc w:val="both"/>
      </w:pPr>
      <w:r>
        <w:t>No matter the disabilities, we always help.</w:t>
      </w:r>
    </w:p>
    <w:p w14:paraId="499F78E0" w14:textId="77777777" w:rsidR="008961F4" w:rsidRDefault="008961F4" w:rsidP="00BC0511">
      <w:pPr>
        <w:pStyle w:val="ListParagraph"/>
        <w:jc w:val="both"/>
      </w:pPr>
    </w:p>
    <w:p w14:paraId="71C37996" w14:textId="77777777" w:rsidR="008961F4" w:rsidRDefault="008961F4" w:rsidP="00BC0511">
      <w:pPr>
        <w:pStyle w:val="ListParagraph"/>
        <w:jc w:val="both"/>
      </w:pPr>
    </w:p>
    <w:p w14:paraId="2EC4D170" w14:textId="77777777" w:rsidR="00405EA7" w:rsidRDefault="00405EA7" w:rsidP="00BC0511">
      <w:pPr>
        <w:pStyle w:val="ListParagraph"/>
        <w:jc w:val="both"/>
      </w:pPr>
    </w:p>
    <w:p w14:paraId="25C1E84E" w14:textId="77777777" w:rsidR="008961F4" w:rsidRPr="001670D2" w:rsidRDefault="008961F4" w:rsidP="00BC0511">
      <w:pPr>
        <w:pStyle w:val="ListParagraph"/>
        <w:jc w:val="both"/>
      </w:pPr>
    </w:p>
    <w:p w14:paraId="499342C6" w14:textId="34A75B26" w:rsidR="00AB03EC" w:rsidRDefault="00AB03EC" w:rsidP="00BC0511">
      <w:pPr>
        <w:pStyle w:val="ListParagraph"/>
        <w:jc w:val="both"/>
      </w:pPr>
    </w:p>
    <w:p w14:paraId="7B6E6C1F" w14:textId="15726577" w:rsidR="008961F4" w:rsidRDefault="00297409" w:rsidP="00BC0511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AF420A">
        <w:rPr>
          <w:i/>
          <w:iCs/>
        </w:rPr>
        <w:lastRenderedPageBreak/>
        <w:t>Plans for children (one plans, EHCP’s, medical, any plans for young people) – how could young people have a voice in these plans?</w:t>
      </w:r>
    </w:p>
    <w:p w14:paraId="23B207DA" w14:textId="77777777" w:rsidR="00405EA7" w:rsidRPr="00405EA7" w:rsidRDefault="00405EA7" w:rsidP="00BC0511">
      <w:pPr>
        <w:pStyle w:val="ListParagraph"/>
        <w:jc w:val="both"/>
        <w:rPr>
          <w:i/>
          <w:iCs/>
        </w:rPr>
      </w:pPr>
    </w:p>
    <w:p w14:paraId="28C141AE" w14:textId="45700144" w:rsidR="008961F4" w:rsidRDefault="00B05B0C" w:rsidP="00BC0511">
      <w:pPr>
        <w:pStyle w:val="ListParagraph"/>
        <w:numPr>
          <w:ilvl w:val="0"/>
          <w:numId w:val="3"/>
        </w:numPr>
        <w:jc w:val="both"/>
      </w:pPr>
      <w:r>
        <w:t xml:space="preserve">Try to encourage children to get </w:t>
      </w:r>
      <w:r w:rsidR="00BB79DB">
        <w:t>involved.</w:t>
      </w:r>
    </w:p>
    <w:p w14:paraId="7D60C042" w14:textId="01EDA960" w:rsidR="00B05B0C" w:rsidRDefault="00B05B0C" w:rsidP="00BC0511">
      <w:pPr>
        <w:pStyle w:val="ListParagraph"/>
        <w:numPr>
          <w:ilvl w:val="0"/>
          <w:numId w:val="3"/>
        </w:numPr>
        <w:jc w:val="both"/>
      </w:pPr>
      <w:r>
        <w:t>To make it child led</w:t>
      </w:r>
    </w:p>
    <w:p w14:paraId="07ED7062" w14:textId="355B511A" w:rsidR="00B05B0C" w:rsidRDefault="00B05B0C" w:rsidP="00BC0511">
      <w:pPr>
        <w:pStyle w:val="ListParagraph"/>
        <w:numPr>
          <w:ilvl w:val="0"/>
          <w:numId w:val="3"/>
        </w:numPr>
        <w:jc w:val="both"/>
      </w:pPr>
      <w:r>
        <w:t xml:space="preserve">To write letters. </w:t>
      </w:r>
    </w:p>
    <w:p w14:paraId="2B9C3778" w14:textId="4E503BA7" w:rsidR="00B05B0C" w:rsidRDefault="00B05B0C" w:rsidP="00BC0511">
      <w:pPr>
        <w:pStyle w:val="ListParagraph"/>
        <w:numPr>
          <w:ilvl w:val="0"/>
          <w:numId w:val="3"/>
        </w:numPr>
        <w:jc w:val="both"/>
      </w:pPr>
      <w:r>
        <w:t>To work together.</w:t>
      </w:r>
    </w:p>
    <w:p w14:paraId="54C0B91D" w14:textId="31CBA392" w:rsidR="00BB79DB" w:rsidRPr="008961F4" w:rsidRDefault="00BB79DB" w:rsidP="00BC0511">
      <w:pPr>
        <w:pStyle w:val="ListParagraph"/>
        <w:numPr>
          <w:ilvl w:val="0"/>
          <w:numId w:val="3"/>
        </w:numPr>
        <w:jc w:val="both"/>
      </w:pPr>
      <w:r>
        <w:t>Needs more understanding about the plans itself, what is it and how can it help children.</w:t>
      </w:r>
    </w:p>
    <w:p w14:paraId="597D369E" w14:textId="77777777" w:rsidR="00297409" w:rsidRDefault="00297409" w:rsidP="00BC0511">
      <w:pPr>
        <w:pStyle w:val="ListParagraph"/>
        <w:jc w:val="both"/>
      </w:pPr>
    </w:p>
    <w:p w14:paraId="09BDDE11" w14:textId="581EA48A" w:rsidR="00297409" w:rsidRPr="00405EA7" w:rsidRDefault="00297409" w:rsidP="00BC0511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5837B7">
        <w:rPr>
          <w:i/>
          <w:iCs/>
        </w:rPr>
        <w:t>Mental health awareness – as a wide group, what would you like to focus on when it comes to children’s mental health?</w:t>
      </w:r>
    </w:p>
    <w:p w14:paraId="29605068" w14:textId="77777777" w:rsidR="00BB79DB" w:rsidRDefault="00BB79DB" w:rsidP="00BC0511">
      <w:pPr>
        <w:pStyle w:val="ListParagraph"/>
        <w:jc w:val="both"/>
      </w:pPr>
    </w:p>
    <w:p w14:paraId="723AA41B" w14:textId="5CAFDC49" w:rsidR="00BB79DB" w:rsidRDefault="0041398F" w:rsidP="00BC0511">
      <w:pPr>
        <w:pStyle w:val="ListParagraph"/>
        <w:numPr>
          <w:ilvl w:val="0"/>
          <w:numId w:val="3"/>
        </w:numPr>
        <w:jc w:val="both"/>
      </w:pPr>
      <w:r>
        <w:t>To have different strategies in place.</w:t>
      </w:r>
    </w:p>
    <w:p w14:paraId="3B546C6C" w14:textId="53B8716E" w:rsidR="0041398F" w:rsidRDefault="0041398F" w:rsidP="00BC0511">
      <w:pPr>
        <w:pStyle w:val="ListParagraph"/>
        <w:numPr>
          <w:ilvl w:val="0"/>
          <w:numId w:val="3"/>
        </w:numPr>
        <w:jc w:val="both"/>
      </w:pPr>
      <w:r>
        <w:t>To make subjects more relevant.</w:t>
      </w:r>
    </w:p>
    <w:p w14:paraId="04D4ADFA" w14:textId="517D0F9C" w:rsidR="0041398F" w:rsidRDefault="0041398F" w:rsidP="00BC0511">
      <w:pPr>
        <w:pStyle w:val="ListParagraph"/>
        <w:numPr>
          <w:ilvl w:val="0"/>
          <w:numId w:val="3"/>
        </w:numPr>
        <w:jc w:val="both"/>
      </w:pPr>
      <w:r>
        <w:t>Learn how to recognise your own struggles.</w:t>
      </w:r>
    </w:p>
    <w:p w14:paraId="5A7C5CF4" w14:textId="3941F0E6" w:rsidR="0041398F" w:rsidRDefault="00405EA7" w:rsidP="00BC0511">
      <w:pPr>
        <w:pStyle w:val="ListParagraph"/>
        <w:numPr>
          <w:ilvl w:val="0"/>
          <w:numId w:val="3"/>
        </w:numPr>
        <w:jc w:val="both"/>
      </w:pPr>
      <w:r>
        <w:t>To include it in PSHE.</w:t>
      </w:r>
    </w:p>
    <w:p w14:paraId="3150F382" w14:textId="0D684F19" w:rsidR="00405EA7" w:rsidRDefault="00405EA7" w:rsidP="00BC0511">
      <w:pPr>
        <w:pStyle w:val="ListParagraph"/>
        <w:numPr>
          <w:ilvl w:val="0"/>
          <w:numId w:val="3"/>
        </w:numPr>
        <w:jc w:val="both"/>
      </w:pPr>
      <w:r>
        <w:t>To have brain breaks and fidget toys.</w:t>
      </w:r>
    </w:p>
    <w:p w14:paraId="5B18726E" w14:textId="0A1DB608" w:rsidR="00405EA7" w:rsidRPr="00BB79DB" w:rsidRDefault="00405EA7" w:rsidP="00BC0511">
      <w:pPr>
        <w:pStyle w:val="ListParagraph"/>
        <w:numPr>
          <w:ilvl w:val="0"/>
          <w:numId w:val="3"/>
        </w:numPr>
        <w:jc w:val="both"/>
      </w:pPr>
      <w:r>
        <w:t>To have hobbies.</w:t>
      </w:r>
    </w:p>
    <w:p w14:paraId="646820C4" w14:textId="77777777" w:rsidR="00297409" w:rsidRPr="005837B7" w:rsidRDefault="00297409" w:rsidP="00BC0511">
      <w:pPr>
        <w:pStyle w:val="ListParagraph"/>
        <w:jc w:val="both"/>
        <w:rPr>
          <w:i/>
          <w:iCs/>
        </w:rPr>
      </w:pPr>
    </w:p>
    <w:p w14:paraId="01C10372" w14:textId="77777777" w:rsidR="00297409" w:rsidRPr="00FA1E7D" w:rsidRDefault="00297409" w:rsidP="00BC0511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FA1E7D">
        <w:rPr>
          <w:i/>
          <w:iCs/>
        </w:rPr>
        <w:t xml:space="preserve">School SENCO’s – why is their role important and how could they help more children with learning differences? </w:t>
      </w:r>
    </w:p>
    <w:p w14:paraId="2B833E58" w14:textId="77777777" w:rsidR="00297409" w:rsidRDefault="00297409" w:rsidP="00BC0511">
      <w:pPr>
        <w:pStyle w:val="ListParagraph"/>
        <w:jc w:val="both"/>
      </w:pPr>
    </w:p>
    <w:p w14:paraId="2A7F4F75" w14:textId="70E476FF" w:rsidR="00405EA7" w:rsidRDefault="00833152" w:rsidP="00BC0511">
      <w:pPr>
        <w:pStyle w:val="ListParagraph"/>
        <w:numPr>
          <w:ilvl w:val="0"/>
          <w:numId w:val="3"/>
        </w:numPr>
        <w:jc w:val="both"/>
      </w:pPr>
      <w:r>
        <w:t>Without them, learning can be difficult.</w:t>
      </w:r>
    </w:p>
    <w:p w14:paraId="6C8A0D9C" w14:textId="51E07C23" w:rsidR="00833152" w:rsidRDefault="00833152" w:rsidP="00BC0511">
      <w:pPr>
        <w:pStyle w:val="ListParagraph"/>
        <w:numPr>
          <w:ilvl w:val="0"/>
          <w:numId w:val="3"/>
        </w:numPr>
        <w:jc w:val="both"/>
      </w:pPr>
      <w:r>
        <w:t>Difficult to be more involved with young people because of the paperwork.</w:t>
      </w:r>
    </w:p>
    <w:p w14:paraId="297C9F7A" w14:textId="7BB545FF" w:rsidR="00833152" w:rsidRDefault="00955F45" w:rsidP="00BC0511">
      <w:pPr>
        <w:pStyle w:val="ListParagraph"/>
        <w:numPr>
          <w:ilvl w:val="0"/>
          <w:numId w:val="3"/>
        </w:numPr>
        <w:jc w:val="both"/>
      </w:pPr>
      <w:r>
        <w:t>To help more people if their capacity allows them.</w:t>
      </w:r>
    </w:p>
    <w:p w14:paraId="04949183" w14:textId="4DB42E77" w:rsidR="00955F45" w:rsidRDefault="00955F45" w:rsidP="00BC0511">
      <w:pPr>
        <w:pStyle w:val="ListParagraph"/>
        <w:numPr>
          <w:ilvl w:val="0"/>
          <w:numId w:val="3"/>
        </w:numPr>
        <w:jc w:val="both"/>
      </w:pPr>
      <w:r>
        <w:t>To have an assistant to support the SENCO.</w:t>
      </w:r>
    </w:p>
    <w:p w14:paraId="6EB812A9" w14:textId="77777777" w:rsidR="00D87D0D" w:rsidRDefault="00D87D0D" w:rsidP="00BC0511">
      <w:pPr>
        <w:jc w:val="both"/>
      </w:pPr>
    </w:p>
    <w:p w14:paraId="37D55F86" w14:textId="0CD40D3F" w:rsidR="00D87D0D" w:rsidRDefault="00D87D0D" w:rsidP="00BC0511">
      <w:pPr>
        <w:jc w:val="both"/>
      </w:pPr>
      <w:r>
        <w:t xml:space="preserve">We have also talked about the future agenda ideas which includes how can we get more children to enjoy learning, </w:t>
      </w:r>
      <w:r w:rsidR="00BC0511">
        <w:t xml:space="preserve">how does Banjo help children, how important is being part of a school council, are we aware that our classmates have disabilities and finally, how many disabilities are we aware of. </w:t>
      </w:r>
    </w:p>
    <w:p w14:paraId="5F8B9EF7" w14:textId="77777777" w:rsidR="00955F45" w:rsidRDefault="00955F45" w:rsidP="00BC0511">
      <w:pPr>
        <w:jc w:val="both"/>
      </w:pPr>
    </w:p>
    <w:p w14:paraId="3004E9F9" w14:textId="6CC9D726" w:rsidR="00955F45" w:rsidRPr="00AB03EC" w:rsidRDefault="00955F45" w:rsidP="00BC0511">
      <w:pPr>
        <w:jc w:val="both"/>
      </w:pPr>
      <w:r>
        <w:t xml:space="preserve">Thank you to everyone for attending the meeting, you were all brilliant! The next Braintree MSC Meeting will be on </w:t>
      </w:r>
      <w:r w:rsidR="005707A9">
        <w:t>10</w:t>
      </w:r>
      <w:r w:rsidR="005707A9" w:rsidRPr="005707A9">
        <w:rPr>
          <w:vertAlign w:val="superscript"/>
        </w:rPr>
        <w:t>th</w:t>
      </w:r>
      <w:r w:rsidR="005707A9">
        <w:t xml:space="preserve"> December at Notley Green.</w:t>
      </w:r>
    </w:p>
    <w:sectPr w:rsidR="00955F45" w:rsidRPr="00AB0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E67"/>
    <w:multiLevelType w:val="hybridMultilevel"/>
    <w:tmpl w:val="B246CE9A"/>
    <w:lvl w:ilvl="0" w:tplc="3D9AC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739D"/>
    <w:multiLevelType w:val="hybridMultilevel"/>
    <w:tmpl w:val="1AEE89F4"/>
    <w:lvl w:ilvl="0" w:tplc="96B41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E424E"/>
    <w:multiLevelType w:val="hybridMultilevel"/>
    <w:tmpl w:val="571E6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18507">
    <w:abstractNumId w:val="2"/>
  </w:num>
  <w:num w:numId="2" w16cid:durableId="1231041207">
    <w:abstractNumId w:val="1"/>
  </w:num>
  <w:num w:numId="3" w16cid:durableId="99896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AB"/>
    <w:rsid w:val="000E20C9"/>
    <w:rsid w:val="001670D2"/>
    <w:rsid w:val="00297409"/>
    <w:rsid w:val="0030589C"/>
    <w:rsid w:val="00405EA7"/>
    <w:rsid w:val="0041398F"/>
    <w:rsid w:val="005707A9"/>
    <w:rsid w:val="00643AC9"/>
    <w:rsid w:val="006A2644"/>
    <w:rsid w:val="007B7D68"/>
    <w:rsid w:val="00833152"/>
    <w:rsid w:val="008961F4"/>
    <w:rsid w:val="00955F45"/>
    <w:rsid w:val="00AB03EC"/>
    <w:rsid w:val="00B05B0C"/>
    <w:rsid w:val="00B16DA5"/>
    <w:rsid w:val="00B319EF"/>
    <w:rsid w:val="00BB79DB"/>
    <w:rsid w:val="00BC0511"/>
    <w:rsid w:val="00D305AB"/>
    <w:rsid w:val="00D87D0D"/>
    <w:rsid w:val="00E11D23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EFAFE"/>
  <w15:chartTrackingRefBased/>
  <w15:docId w15:val="{44CDBD30-BD9D-43BF-B48A-859FA463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 Gair - Youth Worker Team Leader</cp:lastModifiedBy>
  <cp:revision>17</cp:revision>
  <dcterms:created xsi:type="dcterms:W3CDTF">2024-10-09T12:46:00Z</dcterms:created>
  <dcterms:modified xsi:type="dcterms:W3CDTF">2024-10-09T15:16:00Z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2024-10-09T13:45:38Z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ccbfd3e6-a5ee-4530-993c-a89ebfed0fa8</vt:lpwstr>
  </property>
  <property fmtid="{D5CDD505-2E9C-101B-9397-08002B2CF9AE}" pid="8" name="MSIP_Label_39d8be9e-c8d9-4b9c-bd40-2c27cc7ea2e6_ContentBits">
    <vt:lpwstr>0</vt:lpwstr>
  </property>
</Properties>
</file>