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0A3A" w14:textId="2BC74CBE" w:rsidR="00B560CE" w:rsidRDefault="00527C76" w:rsidP="00527C76">
      <w:pPr>
        <w:jc w:val="center"/>
        <w:rPr>
          <w:u w:val="single"/>
        </w:rPr>
      </w:pPr>
      <w:r w:rsidRPr="00527C76">
        <w:rPr>
          <w:u w:val="single"/>
        </w:rPr>
        <w:t>Tendring MSC meeting October 2024 – Notes</w:t>
      </w:r>
    </w:p>
    <w:p w14:paraId="50837683" w14:textId="77777777" w:rsidR="00527C76" w:rsidRDefault="00527C76" w:rsidP="00527C76">
      <w:pPr>
        <w:jc w:val="center"/>
        <w:rPr>
          <w:u w:val="single"/>
        </w:rPr>
      </w:pPr>
    </w:p>
    <w:p w14:paraId="160073F7" w14:textId="71F0CC21" w:rsidR="00527C76" w:rsidRDefault="00527C76" w:rsidP="00527C76">
      <w:pPr>
        <w:rPr>
          <w:u w:val="single"/>
        </w:rPr>
      </w:pPr>
      <w:r>
        <w:rPr>
          <w:u w:val="single"/>
        </w:rPr>
        <w:t>Attending</w:t>
      </w:r>
    </w:p>
    <w:p w14:paraId="22D5C154" w14:textId="0149C20C" w:rsidR="00527C76" w:rsidRDefault="00527C76" w:rsidP="00527C76">
      <w:r>
        <w:t xml:space="preserve">Holland Haven, Chase Lane, Holland Park, </w:t>
      </w:r>
      <w:proofErr w:type="spellStart"/>
      <w:r>
        <w:t>Elmstead</w:t>
      </w:r>
      <w:proofErr w:type="spellEnd"/>
      <w:r>
        <w:t xml:space="preserve"> Market, </w:t>
      </w:r>
      <w:proofErr w:type="spellStart"/>
      <w:r>
        <w:t>Shorefields</w:t>
      </w:r>
      <w:proofErr w:type="spellEnd"/>
      <w:r>
        <w:t>, Spring meadows</w:t>
      </w:r>
      <w:r w:rsidR="0069358B">
        <w:t xml:space="preserve"> and Millfields</w:t>
      </w:r>
    </w:p>
    <w:p w14:paraId="76106B62" w14:textId="19ED4247" w:rsidR="00527C76" w:rsidRDefault="00527C76" w:rsidP="00527C76">
      <w:proofErr w:type="gramStart"/>
      <w:r>
        <w:t>Chair :</w:t>
      </w:r>
      <w:proofErr w:type="gramEnd"/>
      <w:r>
        <w:t xml:space="preserve"> Kayleigh</w:t>
      </w:r>
    </w:p>
    <w:p w14:paraId="332CDB26" w14:textId="53423B3C" w:rsidR="00527C76" w:rsidRDefault="00527C76" w:rsidP="00527C76">
      <w:r>
        <w:t xml:space="preserve">Thank you to everyone who attended the Tendring MSC meeting at Holland Park, this was a fantastic meeting with lots of great ideas shared by the young people. Thank you to Holland Park for hosting and providing some fantastic biscuits. </w:t>
      </w:r>
    </w:p>
    <w:p w14:paraId="3889C037" w14:textId="2DE199D0" w:rsidR="00527C76" w:rsidRDefault="00527C76" w:rsidP="00527C76">
      <w:r>
        <w:t xml:space="preserve">The first item that we discussed was the young </w:t>
      </w:r>
      <w:proofErr w:type="spellStart"/>
      <w:proofErr w:type="gramStart"/>
      <w:r>
        <w:t>peoples</w:t>
      </w:r>
      <w:proofErr w:type="spellEnd"/>
      <w:proofErr w:type="gramEnd"/>
      <w:r>
        <w:t xml:space="preserve"> local offer: </w:t>
      </w:r>
    </w:p>
    <w:p w14:paraId="3D951719" w14:textId="045A858B" w:rsidR="00527C76" w:rsidRDefault="00527C76" w:rsidP="00527C76">
      <w:pPr>
        <w:pStyle w:val="ListParagraph"/>
        <w:numPr>
          <w:ilvl w:val="0"/>
          <w:numId w:val="1"/>
        </w:numPr>
      </w:pPr>
      <w:proofErr w:type="spellStart"/>
      <w:r>
        <w:t>Youtube</w:t>
      </w:r>
      <w:proofErr w:type="spellEnd"/>
    </w:p>
    <w:p w14:paraId="6B9C2F64" w14:textId="3A6B163B" w:rsidR="00527C76" w:rsidRDefault="00527C76" w:rsidP="00527C76">
      <w:pPr>
        <w:pStyle w:val="ListParagraph"/>
        <w:numPr>
          <w:ilvl w:val="0"/>
          <w:numId w:val="1"/>
        </w:numPr>
      </w:pPr>
      <w:r>
        <w:t xml:space="preserve">There should be lots of ways to access it </w:t>
      </w:r>
      <w:proofErr w:type="gramStart"/>
      <w:r>
        <w:t>online</w:t>
      </w:r>
      <w:proofErr w:type="gramEnd"/>
      <w:r>
        <w:t xml:space="preserve"> </w:t>
      </w:r>
    </w:p>
    <w:p w14:paraId="01E9FE19" w14:textId="333F3BD7" w:rsidR="00527C76" w:rsidRDefault="00527C76" w:rsidP="00527C76">
      <w:pPr>
        <w:pStyle w:val="ListParagraph"/>
        <w:numPr>
          <w:ilvl w:val="0"/>
          <w:numId w:val="1"/>
        </w:numPr>
      </w:pPr>
      <w:r>
        <w:t xml:space="preserve">There should be a booth in school to get </w:t>
      </w:r>
      <w:proofErr w:type="gramStart"/>
      <w:r>
        <w:t>advice</w:t>
      </w:r>
      <w:proofErr w:type="gramEnd"/>
    </w:p>
    <w:p w14:paraId="1BD1AF83" w14:textId="38E41064" w:rsidR="00527C76" w:rsidRDefault="00527C76" w:rsidP="00527C76">
      <w:pPr>
        <w:pStyle w:val="ListParagraph"/>
        <w:numPr>
          <w:ilvl w:val="0"/>
          <w:numId w:val="1"/>
        </w:numPr>
      </w:pPr>
      <w:r>
        <w:t xml:space="preserve">Apps and texts </w:t>
      </w:r>
    </w:p>
    <w:p w14:paraId="0DBB34FE" w14:textId="59762F70" w:rsidR="00527C76" w:rsidRDefault="00527C76" w:rsidP="00527C76">
      <w:pPr>
        <w:pStyle w:val="ListParagraph"/>
        <w:numPr>
          <w:ilvl w:val="0"/>
          <w:numId w:val="1"/>
        </w:numPr>
      </w:pPr>
      <w:r>
        <w:t xml:space="preserve">A safe chat </w:t>
      </w:r>
      <w:proofErr w:type="gramStart"/>
      <w:r>
        <w:t>room</w:t>
      </w:r>
      <w:proofErr w:type="gramEnd"/>
    </w:p>
    <w:p w14:paraId="6D62CBB3" w14:textId="23B711AB" w:rsidR="00527C76" w:rsidRDefault="00527C76" w:rsidP="00527C76">
      <w:pPr>
        <w:pStyle w:val="ListParagraph"/>
        <w:numPr>
          <w:ilvl w:val="0"/>
          <w:numId w:val="1"/>
        </w:numPr>
      </w:pPr>
      <w:r>
        <w:t>Guidance for leavers</w:t>
      </w:r>
    </w:p>
    <w:p w14:paraId="0CF2997F" w14:textId="7414EF81" w:rsidR="00527C76" w:rsidRDefault="00527C76" w:rsidP="00527C76">
      <w:r>
        <w:t>We then had some fantastic tag line ideas for Banjo!</w:t>
      </w:r>
    </w:p>
    <w:p w14:paraId="488D8D73" w14:textId="09814200" w:rsidR="00527C76" w:rsidRDefault="00527C76" w:rsidP="00527C76">
      <w:pPr>
        <w:pStyle w:val="ListParagraph"/>
        <w:numPr>
          <w:ilvl w:val="0"/>
          <w:numId w:val="2"/>
        </w:numPr>
      </w:pPr>
      <w:r>
        <w:t xml:space="preserve">Be </w:t>
      </w:r>
      <w:proofErr w:type="gramStart"/>
      <w:r>
        <w:t>yourself</w:t>
      </w:r>
      <w:proofErr w:type="gramEnd"/>
    </w:p>
    <w:p w14:paraId="75BE1962" w14:textId="5C988A75" w:rsidR="00527C76" w:rsidRDefault="00527C76" w:rsidP="00527C76">
      <w:pPr>
        <w:pStyle w:val="ListParagraph"/>
        <w:numPr>
          <w:ilvl w:val="0"/>
          <w:numId w:val="2"/>
        </w:numPr>
      </w:pPr>
      <w:r>
        <w:t xml:space="preserve">Be </w:t>
      </w:r>
      <w:proofErr w:type="gramStart"/>
      <w:r>
        <w:t>more bright</w:t>
      </w:r>
      <w:proofErr w:type="gramEnd"/>
      <w:r>
        <w:t xml:space="preserve"> like banjo</w:t>
      </w:r>
    </w:p>
    <w:p w14:paraId="3F1F5819" w14:textId="0C2809AC" w:rsidR="00527C76" w:rsidRDefault="00527C76" w:rsidP="00527C76">
      <w:pPr>
        <w:pStyle w:val="ListParagraph"/>
        <w:numPr>
          <w:ilvl w:val="0"/>
          <w:numId w:val="2"/>
        </w:numPr>
      </w:pPr>
      <w:r>
        <w:t xml:space="preserve">Be different like </w:t>
      </w:r>
      <w:proofErr w:type="gramStart"/>
      <w:r>
        <w:t>banjo</w:t>
      </w:r>
      <w:proofErr w:type="gramEnd"/>
    </w:p>
    <w:p w14:paraId="7E7C4D61" w14:textId="14996D87" w:rsidR="00527C76" w:rsidRDefault="00527C76" w:rsidP="00527C76">
      <w:pPr>
        <w:pStyle w:val="ListParagraph"/>
        <w:numPr>
          <w:ilvl w:val="0"/>
          <w:numId w:val="2"/>
        </w:numPr>
      </w:pPr>
      <w:r>
        <w:t xml:space="preserve">Its good to be </w:t>
      </w:r>
      <w:proofErr w:type="gramStart"/>
      <w:r>
        <w:t>unique</w:t>
      </w:r>
      <w:proofErr w:type="gramEnd"/>
    </w:p>
    <w:p w14:paraId="2262C810" w14:textId="5B379472" w:rsidR="00527C76" w:rsidRDefault="00527C76" w:rsidP="00527C76">
      <w:pPr>
        <w:pStyle w:val="ListParagraph"/>
        <w:numPr>
          <w:ilvl w:val="0"/>
          <w:numId w:val="2"/>
        </w:numPr>
      </w:pPr>
      <w:r>
        <w:t xml:space="preserve">Be proud to be </w:t>
      </w:r>
      <w:proofErr w:type="gramStart"/>
      <w:r>
        <w:t>different</w:t>
      </w:r>
      <w:proofErr w:type="gramEnd"/>
      <w:r>
        <w:t xml:space="preserve"> </w:t>
      </w:r>
    </w:p>
    <w:p w14:paraId="08BA3587" w14:textId="5E593C3E" w:rsidR="00527C76" w:rsidRDefault="00527C76" w:rsidP="00527C76">
      <w:pPr>
        <w:pStyle w:val="ListParagraph"/>
        <w:numPr>
          <w:ilvl w:val="0"/>
          <w:numId w:val="2"/>
        </w:numPr>
      </w:pPr>
      <w:r>
        <w:t>Be Humble like Banjo</w:t>
      </w:r>
    </w:p>
    <w:p w14:paraId="78664896" w14:textId="020FE4F5" w:rsidR="00527C76" w:rsidRDefault="00527C76" w:rsidP="00527C76">
      <w:pPr>
        <w:pStyle w:val="ListParagraph"/>
        <w:numPr>
          <w:ilvl w:val="0"/>
          <w:numId w:val="2"/>
        </w:numPr>
      </w:pPr>
      <w:r>
        <w:t>Be a Banjo Buddy</w:t>
      </w:r>
    </w:p>
    <w:p w14:paraId="49F58B54" w14:textId="74732DDD" w:rsidR="00527C76" w:rsidRDefault="00527C76" w:rsidP="00527C76">
      <w:pPr>
        <w:pStyle w:val="ListParagraph"/>
        <w:numPr>
          <w:ilvl w:val="0"/>
          <w:numId w:val="2"/>
        </w:numPr>
      </w:pPr>
      <w:r>
        <w:t xml:space="preserve">More power and perseverance </w:t>
      </w:r>
    </w:p>
    <w:p w14:paraId="58FC7632" w14:textId="640E46CA" w:rsidR="00527C76" w:rsidRDefault="00527C76" w:rsidP="00527C76">
      <w:pPr>
        <w:pStyle w:val="ListParagraph"/>
        <w:numPr>
          <w:ilvl w:val="0"/>
          <w:numId w:val="2"/>
        </w:numPr>
      </w:pPr>
      <w:r>
        <w:t xml:space="preserve">Integrity is </w:t>
      </w:r>
      <w:proofErr w:type="gramStart"/>
      <w:r>
        <w:t>everywhere</w:t>
      </w:r>
      <w:proofErr w:type="gramEnd"/>
    </w:p>
    <w:p w14:paraId="37E85F95" w14:textId="0D0D399D" w:rsidR="00527C76" w:rsidRDefault="00527C76" w:rsidP="00527C76">
      <w:pPr>
        <w:pStyle w:val="ListParagraph"/>
        <w:numPr>
          <w:ilvl w:val="0"/>
          <w:numId w:val="2"/>
        </w:numPr>
      </w:pPr>
      <w:proofErr w:type="spellStart"/>
      <w:r>
        <w:t>Banjoazing</w:t>
      </w:r>
      <w:proofErr w:type="spellEnd"/>
    </w:p>
    <w:p w14:paraId="6122C8D9" w14:textId="57797FCE" w:rsidR="00527C76" w:rsidRDefault="00527C76" w:rsidP="00527C76">
      <w:r>
        <w:t xml:space="preserve">One Planning and EHCP – We asked the CYP how we can better listen to them when making plans to support them. </w:t>
      </w:r>
    </w:p>
    <w:p w14:paraId="523D1C9F" w14:textId="2F2CF667" w:rsidR="00527C76" w:rsidRDefault="00527C76" w:rsidP="00527C76">
      <w:pPr>
        <w:pStyle w:val="ListParagraph"/>
        <w:numPr>
          <w:ilvl w:val="0"/>
          <w:numId w:val="3"/>
        </w:numPr>
      </w:pPr>
      <w:r>
        <w:t xml:space="preserve">Worry suggestion </w:t>
      </w:r>
      <w:proofErr w:type="gramStart"/>
      <w:r>
        <w:t>box</w:t>
      </w:r>
      <w:proofErr w:type="gramEnd"/>
    </w:p>
    <w:p w14:paraId="68E59146" w14:textId="6583F78B" w:rsidR="00527C76" w:rsidRDefault="00527C76" w:rsidP="00527C76">
      <w:pPr>
        <w:pStyle w:val="ListParagraph"/>
        <w:numPr>
          <w:ilvl w:val="0"/>
          <w:numId w:val="3"/>
        </w:numPr>
      </w:pPr>
      <w:r>
        <w:t xml:space="preserve">Tell a </w:t>
      </w:r>
      <w:proofErr w:type="gramStart"/>
      <w:r>
        <w:t>teacher</w:t>
      </w:r>
      <w:proofErr w:type="gramEnd"/>
    </w:p>
    <w:p w14:paraId="63667FCA" w14:textId="4E0E6630" w:rsidR="00527C76" w:rsidRDefault="00527C76" w:rsidP="00527C76">
      <w:pPr>
        <w:pStyle w:val="ListParagraph"/>
        <w:numPr>
          <w:ilvl w:val="0"/>
          <w:numId w:val="3"/>
        </w:numPr>
      </w:pPr>
      <w:r>
        <w:t xml:space="preserve">Educate the whole </w:t>
      </w:r>
      <w:proofErr w:type="gramStart"/>
      <w:r>
        <w:t>school</w:t>
      </w:r>
      <w:proofErr w:type="gramEnd"/>
    </w:p>
    <w:p w14:paraId="6DCBDF6A" w14:textId="3EC57F5A" w:rsidR="00527C76" w:rsidRDefault="00527C76" w:rsidP="00527C76">
      <w:pPr>
        <w:pStyle w:val="ListParagraph"/>
        <w:numPr>
          <w:ilvl w:val="0"/>
          <w:numId w:val="3"/>
        </w:numPr>
      </w:pPr>
      <w:r>
        <w:t xml:space="preserve">Worry </w:t>
      </w:r>
      <w:proofErr w:type="gramStart"/>
      <w:r>
        <w:t>wall</w:t>
      </w:r>
      <w:proofErr w:type="gramEnd"/>
    </w:p>
    <w:p w14:paraId="371359E1" w14:textId="41D32B6F" w:rsidR="00527C76" w:rsidRDefault="00527C76" w:rsidP="00527C76">
      <w:pPr>
        <w:pStyle w:val="ListParagraph"/>
        <w:numPr>
          <w:ilvl w:val="0"/>
          <w:numId w:val="3"/>
        </w:numPr>
      </w:pPr>
      <w:r>
        <w:t>Drawing pictures</w:t>
      </w:r>
    </w:p>
    <w:p w14:paraId="0129FB82" w14:textId="08BAE828" w:rsidR="00527C76" w:rsidRDefault="00527C76" w:rsidP="00527C76">
      <w:pPr>
        <w:pStyle w:val="ListParagraph"/>
        <w:numPr>
          <w:ilvl w:val="0"/>
          <w:numId w:val="3"/>
        </w:numPr>
      </w:pPr>
      <w:r>
        <w:t xml:space="preserve">Brain breaks </w:t>
      </w:r>
    </w:p>
    <w:p w14:paraId="1DE71AD4" w14:textId="6E0DCE7A" w:rsidR="00527C76" w:rsidRDefault="00527C76" w:rsidP="00527C76">
      <w:r>
        <w:t>Mental Health</w:t>
      </w:r>
      <w:r w:rsidR="0069358B">
        <w:t xml:space="preserve"> – What should our focus be</w:t>
      </w:r>
    </w:p>
    <w:p w14:paraId="1E9BCFD3" w14:textId="068D274F" w:rsidR="00527C76" w:rsidRDefault="00527C76" w:rsidP="00527C76">
      <w:pPr>
        <w:pStyle w:val="ListParagraph"/>
        <w:numPr>
          <w:ilvl w:val="0"/>
          <w:numId w:val="4"/>
        </w:numPr>
      </w:pPr>
      <w:r>
        <w:t>How to look after yourself</w:t>
      </w:r>
    </w:p>
    <w:p w14:paraId="0E00CF87" w14:textId="73D63B63" w:rsidR="00527C76" w:rsidRDefault="00527C76" w:rsidP="00527C76">
      <w:pPr>
        <w:pStyle w:val="ListParagraph"/>
        <w:numPr>
          <w:ilvl w:val="0"/>
          <w:numId w:val="4"/>
        </w:numPr>
      </w:pPr>
      <w:r>
        <w:t xml:space="preserve">Listening is </w:t>
      </w:r>
      <w:proofErr w:type="gramStart"/>
      <w:r>
        <w:t>important</w:t>
      </w:r>
      <w:proofErr w:type="gramEnd"/>
    </w:p>
    <w:p w14:paraId="3472D9EE" w14:textId="1E855FF6" w:rsidR="00527C76" w:rsidRDefault="00527C76" w:rsidP="00527C76">
      <w:pPr>
        <w:pStyle w:val="ListParagraph"/>
        <w:numPr>
          <w:ilvl w:val="0"/>
          <w:numId w:val="4"/>
        </w:numPr>
        <w:rPr>
          <w:highlight w:val="yellow"/>
        </w:rPr>
      </w:pPr>
      <w:r w:rsidRPr="00527C76">
        <w:rPr>
          <w:highlight w:val="yellow"/>
        </w:rPr>
        <w:t>Have a Mental health day</w:t>
      </w:r>
      <w:r>
        <w:rPr>
          <w:highlight w:val="yellow"/>
        </w:rPr>
        <w:t xml:space="preserve"> including how to look after your mental </w:t>
      </w:r>
      <w:proofErr w:type="gramStart"/>
      <w:r>
        <w:rPr>
          <w:highlight w:val="yellow"/>
        </w:rPr>
        <w:t>health</w:t>
      </w:r>
      <w:proofErr w:type="gramEnd"/>
    </w:p>
    <w:p w14:paraId="3691A96D" w14:textId="030F5D5C" w:rsidR="00527C76" w:rsidRDefault="00527C76" w:rsidP="00527C76">
      <w:pPr>
        <w:pStyle w:val="ListParagraph"/>
        <w:numPr>
          <w:ilvl w:val="0"/>
          <w:numId w:val="4"/>
        </w:numPr>
      </w:pPr>
      <w:r w:rsidRPr="00527C76">
        <w:t xml:space="preserve">Help to feel </w:t>
      </w:r>
      <w:proofErr w:type="gramStart"/>
      <w:r w:rsidRPr="00527C76">
        <w:t>safe</w:t>
      </w:r>
      <w:proofErr w:type="gramEnd"/>
    </w:p>
    <w:p w14:paraId="6F6D8D1F" w14:textId="4646544F" w:rsidR="00527C76" w:rsidRDefault="00527C76" w:rsidP="00527C76">
      <w:pPr>
        <w:pStyle w:val="ListParagraph"/>
        <w:numPr>
          <w:ilvl w:val="0"/>
          <w:numId w:val="4"/>
        </w:numPr>
      </w:pPr>
      <w:r>
        <w:lastRenderedPageBreak/>
        <w:t>Outdoor learning</w:t>
      </w:r>
    </w:p>
    <w:p w14:paraId="62AEE137" w14:textId="5F9A2362" w:rsidR="00527C76" w:rsidRDefault="00527C76" w:rsidP="00527C76">
      <w:r>
        <w:t>Senco</w:t>
      </w:r>
    </w:p>
    <w:p w14:paraId="0328C28A" w14:textId="67E117D0" w:rsidR="00527C76" w:rsidRDefault="00527C76" w:rsidP="00527C76">
      <w:pPr>
        <w:pStyle w:val="ListParagraph"/>
        <w:numPr>
          <w:ilvl w:val="0"/>
          <w:numId w:val="5"/>
        </w:numPr>
      </w:pPr>
      <w:r>
        <w:t xml:space="preserve">They help with </w:t>
      </w:r>
      <w:proofErr w:type="gramStart"/>
      <w:r>
        <w:t>wellbeing</w:t>
      </w:r>
      <w:proofErr w:type="gramEnd"/>
    </w:p>
    <w:p w14:paraId="6F0BC1D9" w14:textId="74DACEC7" w:rsidR="00527C76" w:rsidRDefault="00527C76" w:rsidP="00527C76">
      <w:pPr>
        <w:pStyle w:val="ListParagraph"/>
        <w:numPr>
          <w:ilvl w:val="0"/>
          <w:numId w:val="5"/>
        </w:numPr>
      </w:pPr>
      <w:r>
        <w:t xml:space="preserve">Fidget </w:t>
      </w:r>
      <w:proofErr w:type="gramStart"/>
      <w:r>
        <w:t>rooms</w:t>
      </w:r>
      <w:proofErr w:type="gramEnd"/>
    </w:p>
    <w:p w14:paraId="4F7CD02A" w14:textId="3428CF10" w:rsidR="00527C76" w:rsidRDefault="00527C76" w:rsidP="00527C76">
      <w:pPr>
        <w:pStyle w:val="ListParagraph"/>
        <w:numPr>
          <w:ilvl w:val="0"/>
          <w:numId w:val="5"/>
        </w:numPr>
      </w:pPr>
      <w:r>
        <w:t xml:space="preserve">Extra help </w:t>
      </w:r>
      <w:proofErr w:type="gramStart"/>
      <w:r>
        <w:t>needed</w:t>
      </w:r>
      <w:proofErr w:type="gramEnd"/>
    </w:p>
    <w:p w14:paraId="37ADF070" w14:textId="2C21CCF8" w:rsidR="00527C76" w:rsidRDefault="00527C76" w:rsidP="00527C76">
      <w:pPr>
        <w:pStyle w:val="ListParagraph"/>
        <w:numPr>
          <w:ilvl w:val="0"/>
          <w:numId w:val="5"/>
        </w:numPr>
      </w:pPr>
      <w:r>
        <w:t xml:space="preserve">Peer support should be used </w:t>
      </w:r>
      <w:proofErr w:type="gramStart"/>
      <w:r>
        <w:t>more</w:t>
      </w:r>
      <w:proofErr w:type="gramEnd"/>
    </w:p>
    <w:p w14:paraId="35DEF1EA" w14:textId="1CDECEE6" w:rsidR="00527C76" w:rsidRDefault="00527C76" w:rsidP="00527C76">
      <w:pPr>
        <w:pStyle w:val="ListParagraph"/>
        <w:numPr>
          <w:ilvl w:val="0"/>
          <w:numId w:val="5"/>
        </w:numPr>
      </w:pPr>
      <w:r>
        <w:t>Weekly check ins</w:t>
      </w:r>
    </w:p>
    <w:p w14:paraId="56AC80AC" w14:textId="53886F21" w:rsidR="00527C76" w:rsidRDefault="00527C76" w:rsidP="00527C76">
      <w:r>
        <w:t>Stars of the Meeting</w:t>
      </w:r>
    </w:p>
    <w:p w14:paraId="39F38D5B" w14:textId="2C56AFB5" w:rsidR="00527C76" w:rsidRDefault="0069358B" w:rsidP="00527C76">
      <w:r>
        <w:rPr>
          <w:noProof/>
        </w:rPr>
        <w:drawing>
          <wp:inline distT="0" distB="0" distL="0" distR="0" wp14:anchorId="149F7093" wp14:editId="26BDCB23">
            <wp:extent cx="625416" cy="625416"/>
            <wp:effectExtent l="0" t="0" r="0" b="0"/>
            <wp:docPr id="1282250145" name="Graphic 1" descr="St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250145" name="Graphic 1282250145" descr="Stars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0776" cy="63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Sam from Millfields </w:t>
      </w:r>
    </w:p>
    <w:p w14:paraId="5DEC6AF3" w14:textId="1B16CE88" w:rsidR="0069358B" w:rsidRPr="00527C76" w:rsidRDefault="0069358B" w:rsidP="00527C76">
      <w:r>
        <w:t xml:space="preserve">Milly and Kayley from </w:t>
      </w:r>
      <w:proofErr w:type="spellStart"/>
      <w:r>
        <w:t>Shorefields</w:t>
      </w:r>
      <w:proofErr w:type="spellEnd"/>
      <w:r>
        <w:t>.</w:t>
      </w:r>
    </w:p>
    <w:p w14:paraId="26B956FF" w14:textId="7F5FD812" w:rsidR="00527C76" w:rsidRPr="00527C76" w:rsidRDefault="00527C76" w:rsidP="00527C76"/>
    <w:sectPr w:rsidR="00527C76" w:rsidRPr="00527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4B3A"/>
    <w:multiLevelType w:val="hybridMultilevel"/>
    <w:tmpl w:val="52C49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5D99"/>
    <w:multiLevelType w:val="hybridMultilevel"/>
    <w:tmpl w:val="EA66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43A6"/>
    <w:multiLevelType w:val="hybridMultilevel"/>
    <w:tmpl w:val="F0DCA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A444F"/>
    <w:multiLevelType w:val="hybridMultilevel"/>
    <w:tmpl w:val="BA1C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82239"/>
    <w:multiLevelType w:val="hybridMultilevel"/>
    <w:tmpl w:val="205A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969098">
    <w:abstractNumId w:val="2"/>
  </w:num>
  <w:num w:numId="2" w16cid:durableId="551310247">
    <w:abstractNumId w:val="4"/>
  </w:num>
  <w:num w:numId="3" w16cid:durableId="964191225">
    <w:abstractNumId w:val="0"/>
  </w:num>
  <w:num w:numId="4" w16cid:durableId="1452435403">
    <w:abstractNumId w:val="1"/>
  </w:num>
  <w:num w:numId="5" w16cid:durableId="1910533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76"/>
    <w:rsid w:val="000830D9"/>
    <w:rsid w:val="00527C76"/>
    <w:rsid w:val="0069358B"/>
    <w:rsid w:val="00B560CE"/>
    <w:rsid w:val="00C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F34A"/>
  <w15:chartTrackingRefBased/>
  <w15:docId w15:val="{E09685F0-914D-4803-9F09-ED7D9BB3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 Osben - Youth Worker Team Leader</cp:lastModifiedBy>
  <cp:revision>1</cp:revision>
  <dcterms:created xsi:type="dcterms:W3CDTF">2024-10-14T08:19:00Z</dcterms:created>
  <dcterms:modified xsi:type="dcterms:W3CDTF">2024-10-14T08:31:00Z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2024-10-14T08:31:09Z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94b95c98-4221-43f3-9676-3f4dda5d4035</vt:lpwstr>
  </property>
  <property fmtid="{D5CDD505-2E9C-101B-9397-08002B2CF9AE}" pid="8" name="MSIP_Label_39d8be9e-c8d9-4b9c-bd40-2c27cc7ea2e6_ContentBits">
    <vt:lpwstr>0</vt:lpwstr>
  </property>
</Properties>
</file>