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150BAD3C"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 xml:space="preserve">The </w:t>
      </w:r>
      <w:proofErr w:type="gramStart"/>
      <w:r w:rsidRPr="00D60FB0">
        <w:rPr>
          <w:rFonts w:cstheme="minorHAnsi"/>
          <w:b/>
          <w:kern w:val="0"/>
          <w:sz w:val="28"/>
          <w:szCs w:val="28"/>
          <w:u w:val="single"/>
          <w14:ligatures w14:val="none"/>
        </w:rPr>
        <w:t>Multi-schools</w:t>
      </w:r>
      <w:proofErr w:type="gramEnd"/>
      <w:r w:rsidRPr="00D60FB0">
        <w:rPr>
          <w:rFonts w:cstheme="minorHAnsi"/>
          <w:b/>
          <w:kern w:val="0"/>
          <w:sz w:val="28"/>
          <w:szCs w:val="28"/>
          <w:u w:val="single"/>
          <w14:ligatures w14:val="none"/>
        </w:rPr>
        <w:t xml:space="preserve"> meeting </w:t>
      </w:r>
      <w:r w:rsidR="00D60FB0" w:rsidRPr="00D60FB0">
        <w:rPr>
          <w:rFonts w:cstheme="minorHAnsi"/>
          <w:b/>
          <w:kern w:val="0"/>
          <w:sz w:val="28"/>
          <w:szCs w:val="28"/>
          <w:u w:val="single"/>
          <w14:ligatures w14:val="none"/>
        </w:rPr>
        <w:t>notes</w:t>
      </w:r>
      <w:r w:rsidR="001B50DF">
        <w:rPr>
          <w:rFonts w:cstheme="minorHAnsi"/>
          <w:b/>
          <w:kern w:val="0"/>
          <w:sz w:val="28"/>
          <w:szCs w:val="28"/>
          <w:u w:val="single"/>
          <w14:ligatures w14:val="none"/>
        </w:rPr>
        <w:t xml:space="preserve"> Chelmsford</w:t>
      </w:r>
    </w:p>
    <w:p w14:paraId="0529773D" w14:textId="33FF23C7"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Venue:</w:t>
      </w:r>
      <w:r w:rsidR="00C30FA1" w:rsidRPr="00D60FB0">
        <w:rPr>
          <w:rFonts w:cstheme="minorHAnsi"/>
          <w:b/>
          <w:kern w:val="0"/>
          <w:sz w:val="28"/>
          <w:szCs w:val="28"/>
          <w:u w:val="single"/>
          <w14:ligatures w14:val="none"/>
        </w:rPr>
        <w:t xml:space="preserve"> </w:t>
      </w:r>
      <w:r w:rsidR="000D17D1">
        <w:rPr>
          <w:rFonts w:cstheme="minorHAnsi"/>
          <w:b/>
          <w:kern w:val="0"/>
          <w:sz w:val="28"/>
          <w:szCs w:val="28"/>
          <w:u w:val="single"/>
          <w14:ligatures w14:val="none"/>
        </w:rPr>
        <w:t>Beehive Lane</w:t>
      </w:r>
    </w:p>
    <w:p w14:paraId="22D00AC5" w14:textId="491956DD" w:rsidR="00FF7EB8" w:rsidRPr="00D60FB0" w:rsidRDefault="00FF7EB8" w:rsidP="00FF7EB8">
      <w:pPr>
        <w:jc w:val="center"/>
        <w:rPr>
          <w:rFonts w:cstheme="minorHAnsi"/>
          <w:b/>
          <w:kern w:val="0"/>
          <w:sz w:val="28"/>
          <w:szCs w:val="28"/>
          <w:u w:val="single"/>
          <w14:ligatures w14:val="none"/>
        </w:rPr>
      </w:pPr>
      <w:r w:rsidRPr="00D60FB0">
        <w:rPr>
          <w:rFonts w:cstheme="minorHAnsi"/>
          <w:b/>
          <w:kern w:val="0"/>
          <w:sz w:val="28"/>
          <w:szCs w:val="28"/>
          <w:u w:val="single"/>
          <w14:ligatures w14:val="none"/>
        </w:rPr>
        <w:t>Date</w:t>
      </w:r>
      <w:r w:rsidR="000D17D1">
        <w:rPr>
          <w:rFonts w:cstheme="minorHAnsi"/>
          <w:b/>
          <w:kern w:val="0"/>
          <w:sz w:val="28"/>
          <w:szCs w:val="28"/>
          <w:u w:val="single"/>
          <w14:ligatures w14:val="none"/>
        </w:rPr>
        <w:t>: 12</w:t>
      </w:r>
      <w:r w:rsidR="000D17D1" w:rsidRPr="000D17D1">
        <w:rPr>
          <w:rFonts w:cstheme="minorHAnsi"/>
          <w:b/>
          <w:kern w:val="0"/>
          <w:sz w:val="28"/>
          <w:szCs w:val="28"/>
          <w:u w:val="single"/>
          <w:vertAlign w:val="superscript"/>
          <w14:ligatures w14:val="none"/>
        </w:rPr>
        <w:t>th</w:t>
      </w:r>
      <w:r w:rsidR="000D17D1">
        <w:rPr>
          <w:rFonts w:cstheme="minorHAnsi"/>
          <w:b/>
          <w:kern w:val="0"/>
          <w:sz w:val="28"/>
          <w:szCs w:val="28"/>
          <w:u w:val="single"/>
          <w14:ligatures w14:val="none"/>
        </w:rPr>
        <w:t xml:space="preserve"> March 2025</w:t>
      </w:r>
    </w:p>
    <w:p w14:paraId="283FB2C6" w14:textId="2AF8BAEE" w:rsidR="00D60FB0" w:rsidRDefault="00D60FB0" w:rsidP="00D60FB0">
      <w:pPr>
        <w:rPr>
          <w:rFonts w:cstheme="minorHAnsi"/>
          <w:b/>
          <w:kern w:val="0"/>
          <w:sz w:val="28"/>
          <w:szCs w:val="28"/>
          <w:u w:val="single"/>
          <w14:ligatures w14:val="none"/>
        </w:rPr>
      </w:pPr>
      <w:r w:rsidRPr="00D60FB0">
        <w:rPr>
          <w:rFonts w:cstheme="minorHAnsi"/>
          <w:b/>
          <w:kern w:val="0"/>
          <w:sz w:val="28"/>
          <w:szCs w:val="28"/>
          <w:u w:val="single"/>
          <w14:ligatures w14:val="none"/>
        </w:rPr>
        <w:t>Attend</w:t>
      </w:r>
      <w:r w:rsidR="000D17D1">
        <w:rPr>
          <w:rFonts w:cstheme="minorHAnsi"/>
          <w:b/>
          <w:kern w:val="0"/>
          <w:sz w:val="28"/>
          <w:szCs w:val="28"/>
          <w:u w:val="single"/>
          <w14:ligatures w14:val="none"/>
        </w:rPr>
        <w:t xml:space="preserve">ed: </w:t>
      </w:r>
    </w:p>
    <w:p w14:paraId="51D5B1B3" w14:textId="597F383B" w:rsidR="000D17D1" w:rsidRDefault="000D17D1" w:rsidP="00D60FB0">
      <w:pPr>
        <w:rPr>
          <w:rFonts w:cstheme="minorHAnsi"/>
          <w:b/>
          <w:kern w:val="0"/>
          <w:sz w:val="28"/>
          <w:szCs w:val="28"/>
          <w14:ligatures w14:val="none"/>
        </w:rPr>
      </w:pPr>
      <w:r>
        <w:rPr>
          <w:rFonts w:cstheme="minorHAnsi"/>
          <w:b/>
          <w:kern w:val="0"/>
          <w:sz w:val="28"/>
          <w:szCs w:val="28"/>
          <w14:ligatures w14:val="none"/>
        </w:rPr>
        <w:t>Beehive Lane</w:t>
      </w:r>
    </w:p>
    <w:p w14:paraId="245F89C2" w14:textId="651E2005" w:rsidR="000D17D1" w:rsidRDefault="000D17D1" w:rsidP="00D60FB0">
      <w:pPr>
        <w:rPr>
          <w:rFonts w:cstheme="minorHAnsi"/>
          <w:b/>
          <w:kern w:val="0"/>
          <w:sz w:val="28"/>
          <w:szCs w:val="28"/>
          <w14:ligatures w14:val="none"/>
        </w:rPr>
      </w:pPr>
      <w:proofErr w:type="spellStart"/>
      <w:r>
        <w:rPr>
          <w:rFonts w:cstheme="minorHAnsi"/>
          <w:b/>
          <w:kern w:val="0"/>
          <w:sz w:val="28"/>
          <w:szCs w:val="28"/>
          <w14:ligatures w14:val="none"/>
        </w:rPr>
        <w:t>Thriftwood</w:t>
      </w:r>
      <w:proofErr w:type="spellEnd"/>
      <w:r>
        <w:rPr>
          <w:rFonts w:cstheme="minorHAnsi"/>
          <w:b/>
          <w:kern w:val="0"/>
          <w:sz w:val="28"/>
          <w:szCs w:val="28"/>
          <w14:ligatures w14:val="none"/>
        </w:rPr>
        <w:t xml:space="preserve"> school</w:t>
      </w:r>
    </w:p>
    <w:p w14:paraId="37AE2933" w14:textId="59BB5567" w:rsidR="000D17D1" w:rsidRDefault="000D17D1" w:rsidP="00D60FB0">
      <w:pPr>
        <w:rPr>
          <w:rFonts w:cstheme="minorHAnsi"/>
          <w:b/>
          <w:kern w:val="0"/>
          <w:sz w:val="28"/>
          <w:szCs w:val="28"/>
          <w14:ligatures w14:val="none"/>
        </w:rPr>
      </w:pPr>
      <w:r>
        <w:rPr>
          <w:rFonts w:cstheme="minorHAnsi"/>
          <w:b/>
          <w:kern w:val="0"/>
          <w:sz w:val="28"/>
          <w:szCs w:val="28"/>
          <w14:ligatures w14:val="none"/>
        </w:rPr>
        <w:t>ECC Engagement Facilitator</w:t>
      </w:r>
    </w:p>
    <w:p w14:paraId="76CE8B4B" w14:textId="45086DE2" w:rsidR="000D17D1" w:rsidRPr="000D17D1" w:rsidRDefault="000D17D1" w:rsidP="00D60FB0">
      <w:pPr>
        <w:rPr>
          <w:rFonts w:cstheme="minorHAnsi"/>
          <w:bCs/>
          <w:kern w:val="0"/>
          <w:sz w:val="28"/>
          <w:szCs w:val="28"/>
          <w14:ligatures w14:val="none"/>
        </w:rPr>
      </w:pPr>
      <w:r>
        <w:rPr>
          <w:rFonts w:cstheme="minorHAnsi"/>
          <w:b/>
          <w:kern w:val="0"/>
          <w:sz w:val="28"/>
          <w:szCs w:val="28"/>
          <w14:ligatures w14:val="none"/>
        </w:rPr>
        <w:t xml:space="preserve">Apologies – </w:t>
      </w:r>
      <w:r>
        <w:rPr>
          <w:rFonts w:cstheme="minorHAnsi"/>
          <w:bCs/>
          <w:kern w:val="0"/>
          <w:sz w:val="28"/>
          <w:szCs w:val="28"/>
          <w14:ligatures w14:val="none"/>
        </w:rPr>
        <w:t xml:space="preserve">Little Waltham, Hawthorns, Terling, St Michaels, </w:t>
      </w:r>
      <w:proofErr w:type="spellStart"/>
      <w:r>
        <w:rPr>
          <w:rFonts w:cstheme="minorHAnsi"/>
          <w:bCs/>
          <w:kern w:val="0"/>
          <w:sz w:val="28"/>
          <w:szCs w:val="28"/>
          <w14:ligatures w14:val="none"/>
        </w:rPr>
        <w:t>Kingsroad</w:t>
      </w:r>
      <w:proofErr w:type="spellEnd"/>
    </w:p>
    <w:p w14:paraId="2B5122AB" w14:textId="1DE4B044" w:rsidR="00432300" w:rsidRDefault="000D17D1" w:rsidP="00432300">
      <w:pPr>
        <w:rPr>
          <w:color w:val="000000"/>
          <w:kern w:val="0"/>
          <w:sz w:val="27"/>
          <w:szCs w:val="27"/>
          <w14:ligatures w14:val="none"/>
        </w:rPr>
      </w:pPr>
      <w:r>
        <w:rPr>
          <w:color w:val="000000"/>
          <w:kern w:val="0"/>
          <w:sz w:val="27"/>
          <w:szCs w:val="27"/>
          <w14:ligatures w14:val="none"/>
        </w:rPr>
        <w:t xml:space="preserve">In what was a smaller Chelmsford meeting, the group still had a big impact! We </w:t>
      </w:r>
      <w:proofErr w:type="gramStart"/>
      <w:r>
        <w:rPr>
          <w:color w:val="000000"/>
          <w:kern w:val="0"/>
          <w:sz w:val="27"/>
          <w:szCs w:val="27"/>
          <w14:ligatures w14:val="none"/>
        </w:rPr>
        <w:t>actually started</w:t>
      </w:r>
      <w:proofErr w:type="gramEnd"/>
      <w:r>
        <w:rPr>
          <w:color w:val="000000"/>
          <w:kern w:val="0"/>
          <w:sz w:val="27"/>
          <w:szCs w:val="27"/>
          <w14:ligatures w14:val="none"/>
        </w:rPr>
        <w:t xml:space="preserve"> 10-minutes early with everyone keen to get involved. After the group recorded their hobbies our first question was about improving the want to go to school. This resulted in a range of ideas: </w:t>
      </w:r>
    </w:p>
    <w:p w14:paraId="7836294F" w14:textId="28A0CB5E" w:rsidR="000D17D1" w:rsidRDefault="000D17D1" w:rsidP="000D17D1">
      <w:pPr>
        <w:pStyle w:val="ListParagraph"/>
        <w:numPr>
          <w:ilvl w:val="0"/>
          <w:numId w:val="4"/>
        </w:numPr>
        <w:rPr>
          <w:color w:val="000000"/>
          <w:kern w:val="0"/>
          <w:sz w:val="27"/>
          <w:szCs w:val="27"/>
          <w14:ligatures w14:val="none"/>
        </w:rPr>
      </w:pPr>
      <w:r>
        <w:rPr>
          <w:color w:val="000000"/>
          <w:kern w:val="0"/>
          <w:sz w:val="27"/>
          <w:szCs w:val="27"/>
          <w14:ligatures w14:val="none"/>
        </w:rPr>
        <w:t>Move around more – star jumps!</w:t>
      </w:r>
    </w:p>
    <w:p w14:paraId="015536F6" w14:textId="56542210" w:rsidR="000D17D1" w:rsidRDefault="000D17D1" w:rsidP="000D17D1">
      <w:pPr>
        <w:pStyle w:val="ListParagraph"/>
        <w:numPr>
          <w:ilvl w:val="0"/>
          <w:numId w:val="4"/>
        </w:numPr>
        <w:rPr>
          <w:color w:val="000000"/>
          <w:kern w:val="0"/>
          <w:sz w:val="27"/>
          <w:szCs w:val="27"/>
          <w14:ligatures w14:val="none"/>
        </w:rPr>
      </w:pPr>
      <w:r>
        <w:rPr>
          <w:color w:val="000000"/>
          <w:kern w:val="0"/>
          <w:sz w:val="27"/>
          <w:szCs w:val="27"/>
          <w14:ligatures w14:val="none"/>
        </w:rPr>
        <w:t>A gaming area</w:t>
      </w:r>
    </w:p>
    <w:p w14:paraId="7851B4E5" w14:textId="705F94CC" w:rsidR="000D17D1" w:rsidRDefault="000D17D1" w:rsidP="000D17D1">
      <w:pPr>
        <w:pStyle w:val="ListParagraph"/>
        <w:numPr>
          <w:ilvl w:val="0"/>
          <w:numId w:val="4"/>
        </w:numPr>
        <w:rPr>
          <w:color w:val="000000"/>
          <w:kern w:val="0"/>
          <w:sz w:val="27"/>
          <w:szCs w:val="27"/>
          <w14:ligatures w14:val="none"/>
        </w:rPr>
      </w:pPr>
      <w:r>
        <w:rPr>
          <w:color w:val="000000"/>
          <w:kern w:val="0"/>
          <w:sz w:val="27"/>
          <w:szCs w:val="27"/>
          <w14:ligatures w14:val="none"/>
        </w:rPr>
        <w:t>Shorter school days</w:t>
      </w:r>
    </w:p>
    <w:p w14:paraId="25953317" w14:textId="3F335417" w:rsidR="000D17D1" w:rsidRDefault="000D17D1" w:rsidP="000D17D1">
      <w:pPr>
        <w:pStyle w:val="ListParagraph"/>
        <w:numPr>
          <w:ilvl w:val="0"/>
          <w:numId w:val="4"/>
        </w:numPr>
        <w:rPr>
          <w:b/>
          <w:bCs/>
          <w:color w:val="000000"/>
          <w:kern w:val="0"/>
          <w:sz w:val="27"/>
          <w:szCs w:val="27"/>
          <w14:ligatures w14:val="none"/>
        </w:rPr>
      </w:pPr>
      <w:r w:rsidRPr="000D17D1">
        <w:rPr>
          <w:b/>
          <w:bCs/>
          <w:color w:val="000000"/>
          <w:kern w:val="0"/>
          <w:sz w:val="27"/>
          <w:szCs w:val="27"/>
          <w14:ligatures w14:val="none"/>
        </w:rPr>
        <w:t>More playtime</w:t>
      </w:r>
    </w:p>
    <w:p w14:paraId="365A442A" w14:textId="3CB0EFC1"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Bouncy castles</w:t>
      </w:r>
    </w:p>
    <w:p w14:paraId="42C453CA" w14:textId="5C195577"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Hot chocolate</w:t>
      </w:r>
    </w:p>
    <w:p w14:paraId="75D0464C" w14:textId="672CCCD5"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More sports</w:t>
      </w:r>
    </w:p>
    <w:p w14:paraId="6CA621BD" w14:textId="12B2C541"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Earlier breaks</w:t>
      </w:r>
    </w:p>
    <w:p w14:paraId="6B5AE312" w14:textId="19A1C6C8" w:rsidR="000D17D1" w:rsidRDefault="000D17D1" w:rsidP="000D17D1">
      <w:pPr>
        <w:pStyle w:val="ListParagraph"/>
        <w:numPr>
          <w:ilvl w:val="0"/>
          <w:numId w:val="4"/>
        </w:numPr>
        <w:rPr>
          <w:b/>
          <w:bCs/>
          <w:color w:val="000000"/>
          <w:kern w:val="0"/>
          <w:sz w:val="27"/>
          <w:szCs w:val="27"/>
          <w14:ligatures w14:val="none"/>
        </w:rPr>
      </w:pPr>
      <w:r w:rsidRPr="000D17D1">
        <w:rPr>
          <w:b/>
          <w:bCs/>
          <w:color w:val="000000"/>
          <w:kern w:val="0"/>
          <w:sz w:val="27"/>
          <w:szCs w:val="27"/>
          <w14:ligatures w14:val="none"/>
        </w:rPr>
        <w:t>Drinks dispenser</w:t>
      </w:r>
    </w:p>
    <w:p w14:paraId="176CA61D" w14:textId="089A7891"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More trips</w:t>
      </w:r>
    </w:p>
    <w:p w14:paraId="6680FB12" w14:textId="3922F0EF"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Different types of food for lunch</w:t>
      </w:r>
    </w:p>
    <w:p w14:paraId="6D71F4A2" w14:textId="4C15C7DA"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Bigger computer rooms</w:t>
      </w:r>
    </w:p>
    <w:p w14:paraId="0548A73B" w14:textId="4D2DA9D2" w:rsidR="000D17D1" w:rsidRPr="000D17D1" w:rsidRDefault="000D17D1" w:rsidP="000D17D1">
      <w:pPr>
        <w:pStyle w:val="ListParagraph"/>
        <w:numPr>
          <w:ilvl w:val="0"/>
          <w:numId w:val="4"/>
        </w:numPr>
        <w:rPr>
          <w:b/>
          <w:bCs/>
          <w:color w:val="000000"/>
          <w:kern w:val="0"/>
          <w:sz w:val="27"/>
          <w:szCs w:val="27"/>
          <w14:ligatures w14:val="none"/>
        </w:rPr>
      </w:pPr>
      <w:r>
        <w:rPr>
          <w:color w:val="000000"/>
          <w:kern w:val="0"/>
          <w:sz w:val="27"/>
          <w:szCs w:val="27"/>
          <w14:ligatures w14:val="none"/>
        </w:rPr>
        <w:t>More outdoor learning</w:t>
      </w:r>
    </w:p>
    <w:p w14:paraId="73F07EEA" w14:textId="5342A2DC" w:rsidR="000D17D1" w:rsidRDefault="000D17D1" w:rsidP="000D17D1">
      <w:pPr>
        <w:rPr>
          <w:color w:val="000000"/>
          <w:kern w:val="0"/>
          <w:sz w:val="27"/>
          <w:szCs w:val="27"/>
          <w14:ligatures w14:val="none"/>
        </w:rPr>
      </w:pPr>
      <w:r>
        <w:rPr>
          <w:color w:val="000000"/>
          <w:kern w:val="0"/>
          <w:sz w:val="27"/>
          <w:szCs w:val="27"/>
          <w14:ligatures w14:val="none"/>
        </w:rPr>
        <w:t xml:space="preserve">For only two schools, this was an impressive list! </w:t>
      </w:r>
      <w:r w:rsidR="00CE1D8C">
        <w:rPr>
          <w:color w:val="000000"/>
          <w:kern w:val="0"/>
          <w:sz w:val="27"/>
          <w:szCs w:val="27"/>
          <w14:ligatures w14:val="none"/>
        </w:rPr>
        <w:t xml:space="preserve">We powered on to discuss online safety next and ideas that the group had. They would like to see young people cutting down their time online, spending more time with pets, tell an adult about online issues, use common sense, don’t put your number online, check things with parents, better parental controls, don’t pay on websites you don’t know be aware of viruses. </w:t>
      </w:r>
    </w:p>
    <w:p w14:paraId="39554BC4" w14:textId="0C026059" w:rsidR="00CE1D8C" w:rsidRDefault="00CE1D8C" w:rsidP="000D17D1">
      <w:pPr>
        <w:rPr>
          <w:color w:val="000000"/>
          <w:kern w:val="0"/>
          <w:sz w:val="27"/>
          <w:szCs w:val="27"/>
          <w14:ligatures w14:val="none"/>
        </w:rPr>
      </w:pPr>
      <w:r>
        <w:rPr>
          <w:color w:val="000000"/>
          <w:kern w:val="0"/>
          <w:sz w:val="27"/>
          <w:szCs w:val="27"/>
          <w14:ligatures w14:val="none"/>
        </w:rPr>
        <w:lastRenderedPageBreak/>
        <w:t xml:space="preserve">We then had time to come back to the hobbies that people had shared and those in the room discussed them with each other before we did a game that got us all moving about! </w:t>
      </w:r>
    </w:p>
    <w:p w14:paraId="22F056A1" w14:textId="2DBAFCB8" w:rsidR="00CE1D8C" w:rsidRDefault="00CE1D8C" w:rsidP="000D17D1">
      <w:pPr>
        <w:rPr>
          <w:color w:val="000000"/>
          <w:kern w:val="0"/>
          <w:sz w:val="27"/>
          <w:szCs w:val="27"/>
          <w14:ligatures w14:val="none"/>
        </w:rPr>
      </w:pPr>
      <w:r>
        <w:rPr>
          <w:color w:val="000000"/>
          <w:kern w:val="0"/>
          <w:sz w:val="27"/>
          <w:szCs w:val="27"/>
          <w14:ligatures w14:val="none"/>
        </w:rPr>
        <w:t xml:space="preserve">Our final agenda item was to discuss ADHD. We asked the group what questions they might have or how we could raise awareness: </w:t>
      </w:r>
    </w:p>
    <w:p w14:paraId="6F1955FF" w14:textId="54362289" w:rsidR="00CE1D8C" w:rsidRDefault="00CE1D8C" w:rsidP="00CE1D8C">
      <w:pPr>
        <w:pStyle w:val="ListParagraph"/>
        <w:numPr>
          <w:ilvl w:val="0"/>
          <w:numId w:val="5"/>
        </w:numPr>
        <w:rPr>
          <w:color w:val="000000"/>
          <w:kern w:val="0"/>
          <w:sz w:val="27"/>
          <w:szCs w:val="27"/>
          <w14:ligatures w14:val="none"/>
        </w:rPr>
      </w:pPr>
      <w:r>
        <w:rPr>
          <w:color w:val="000000"/>
          <w:kern w:val="0"/>
          <w:sz w:val="27"/>
          <w:szCs w:val="27"/>
          <w14:ligatures w14:val="none"/>
        </w:rPr>
        <w:t>Tell your friends about it</w:t>
      </w:r>
    </w:p>
    <w:p w14:paraId="5F1CB7A5" w14:textId="0E9AE357" w:rsidR="00CE1D8C" w:rsidRDefault="00CE1D8C" w:rsidP="00CE1D8C">
      <w:pPr>
        <w:pStyle w:val="ListParagraph"/>
        <w:numPr>
          <w:ilvl w:val="0"/>
          <w:numId w:val="5"/>
        </w:numPr>
        <w:rPr>
          <w:b/>
          <w:bCs/>
          <w:color w:val="000000"/>
          <w:kern w:val="0"/>
          <w:sz w:val="27"/>
          <w:szCs w:val="27"/>
          <w14:ligatures w14:val="none"/>
        </w:rPr>
      </w:pPr>
      <w:r w:rsidRPr="00CE1D8C">
        <w:rPr>
          <w:b/>
          <w:bCs/>
          <w:color w:val="000000"/>
          <w:kern w:val="0"/>
          <w:sz w:val="27"/>
          <w:szCs w:val="27"/>
          <w14:ligatures w14:val="none"/>
        </w:rPr>
        <w:t>More assemblies</w:t>
      </w:r>
    </w:p>
    <w:p w14:paraId="76B2F861" w14:textId="612A9029" w:rsidR="00CE1D8C" w:rsidRDefault="00CE1D8C" w:rsidP="00CE1D8C">
      <w:pPr>
        <w:pStyle w:val="ListParagraph"/>
        <w:numPr>
          <w:ilvl w:val="0"/>
          <w:numId w:val="5"/>
        </w:numPr>
        <w:rPr>
          <w:b/>
          <w:bCs/>
          <w:color w:val="000000"/>
          <w:kern w:val="0"/>
          <w:sz w:val="27"/>
          <w:szCs w:val="27"/>
          <w14:ligatures w14:val="none"/>
        </w:rPr>
      </w:pPr>
      <w:r>
        <w:rPr>
          <w:b/>
          <w:bCs/>
          <w:color w:val="000000"/>
          <w:kern w:val="0"/>
          <w:sz w:val="27"/>
          <w:szCs w:val="27"/>
          <w14:ligatures w14:val="none"/>
        </w:rPr>
        <w:t>Get more information on websites</w:t>
      </w:r>
    </w:p>
    <w:p w14:paraId="6D7DA5ED" w14:textId="738EDD57"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 xml:space="preserve">Do you get distracted? </w:t>
      </w:r>
    </w:p>
    <w:p w14:paraId="66F87034" w14:textId="51D5F93C"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We could do some kind of fundraiser linked to ADHD</w:t>
      </w:r>
    </w:p>
    <w:p w14:paraId="335D7DA9" w14:textId="5F1FB9B6"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Teach more about it in schools</w:t>
      </w:r>
    </w:p>
    <w:p w14:paraId="11FE341B" w14:textId="4AA6DD23"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 xml:space="preserve">Do you bite your nails more? </w:t>
      </w:r>
    </w:p>
    <w:p w14:paraId="2A1762FD" w14:textId="2FA34B8F"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Do you struggle with sleep?</w:t>
      </w:r>
    </w:p>
    <w:p w14:paraId="52BEC741" w14:textId="071ECB55" w:rsidR="00CE1D8C" w:rsidRPr="00CE1D8C" w:rsidRDefault="00CE1D8C" w:rsidP="00CE1D8C">
      <w:pPr>
        <w:pStyle w:val="ListParagraph"/>
        <w:numPr>
          <w:ilvl w:val="0"/>
          <w:numId w:val="5"/>
        </w:numPr>
        <w:rPr>
          <w:b/>
          <w:bCs/>
          <w:color w:val="000000"/>
          <w:kern w:val="0"/>
          <w:sz w:val="27"/>
          <w:szCs w:val="27"/>
          <w14:ligatures w14:val="none"/>
        </w:rPr>
      </w:pPr>
      <w:r>
        <w:rPr>
          <w:color w:val="000000"/>
          <w:kern w:val="0"/>
          <w:sz w:val="27"/>
          <w:szCs w:val="27"/>
          <w14:ligatures w14:val="none"/>
        </w:rPr>
        <w:t>There should be more information for parents</w:t>
      </w:r>
    </w:p>
    <w:p w14:paraId="0118D257" w14:textId="677F2F48" w:rsidR="00CE1D8C" w:rsidRDefault="00CE1D8C" w:rsidP="00CE1D8C">
      <w:pPr>
        <w:rPr>
          <w:color w:val="000000"/>
          <w:kern w:val="0"/>
          <w:sz w:val="27"/>
          <w:szCs w:val="27"/>
          <w14:ligatures w14:val="none"/>
        </w:rPr>
      </w:pPr>
      <w:r>
        <w:rPr>
          <w:color w:val="000000"/>
          <w:kern w:val="0"/>
          <w:sz w:val="27"/>
          <w:szCs w:val="27"/>
          <w14:ligatures w14:val="none"/>
        </w:rPr>
        <w:t>ADHD along with crime and mental health is one of our focus topics</w:t>
      </w:r>
      <w:r w:rsidR="00212096">
        <w:rPr>
          <w:color w:val="000000"/>
          <w:kern w:val="0"/>
          <w:sz w:val="27"/>
          <w:szCs w:val="27"/>
          <w14:ligatures w14:val="none"/>
        </w:rPr>
        <w:t xml:space="preserve"> for the next couple of years. We then had time for some biscuits and a chat before picking our star of this meeting. </w:t>
      </w:r>
    </w:p>
    <w:p w14:paraId="31BA8195" w14:textId="078AA55D" w:rsidR="00212096" w:rsidRDefault="00212096" w:rsidP="00CE1D8C">
      <w:pPr>
        <w:rPr>
          <w:color w:val="000000"/>
          <w:kern w:val="0"/>
          <w:sz w:val="27"/>
          <w:szCs w:val="27"/>
          <w14:ligatures w14:val="none"/>
        </w:rPr>
      </w:pPr>
      <w:r>
        <w:rPr>
          <w:color w:val="000000"/>
          <w:kern w:val="0"/>
          <w:sz w:val="27"/>
          <w:szCs w:val="27"/>
          <w14:ligatures w14:val="none"/>
        </w:rPr>
        <w:t xml:space="preserve">The star of the meeting was Nicole from </w:t>
      </w:r>
      <w:proofErr w:type="spellStart"/>
      <w:r>
        <w:rPr>
          <w:color w:val="000000"/>
          <w:kern w:val="0"/>
          <w:sz w:val="27"/>
          <w:szCs w:val="27"/>
          <w14:ligatures w14:val="none"/>
        </w:rPr>
        <w:t>Thriftwood</w:t>
      </w:r>
      <w:proofErr w:type="spellEnd"/>
      <w:r>
        <w:rPr>
          <w:color w:val="000000"/>
          <w:kern w:val="0"/>
          <w:sz w:val="27"/>
          <w:szCs w:val="27"/>
          <w14:ligatures w14:val="none"/>
        </w:rPr>
        <w:t xml:space="preserve"> for really growing throughout the meeting and adding in some amazing ideas! </w:t>
      </w:r>
    </w:p>
    <w:p w14:paraId="7142E835" w14:textId="26A4CBC0" w:rsidR="00212096" w:rsidRPr="00CE1D8C" w:rsidRDefault="00212096" w:rsidP="00CE1D8C">
      <w:pPr>
        <w:rPr>
          <w:color w:val="000000"/>
          <w:kern w:val="0"/>
          <w:sz w:val="27"/>
          <w:szCs w:val="27"/>
          <w14:ligatures w14:val="none"/>
        </w:rPr>
      </w:pPr>
      <w:r>
        <w:rPr>
          <w:color w:val="000000"/>
          <w:kern w:val="0"/>
          <w:sz w:val="27"/>
          <w:szCs w:val="27"/>
          <w14:ligatures w14:val="none"/>
        </w:rPr>
        <w:t>Next meeting: Tuesday 24</w:t>
      </w:r>
      <w:r w:rsidRPr="00212096">
        <w:rPr>
          <w:color w:val="000000"/>
          <w:kern w:val="0"/>
          <w:sz w:val="27"/>
          <w:szCs w:val="27"/>
          <w:vertAlign w:val="superscript"/>
          <w14:ligatures w14:val="none"/>
        </w:rPr>
        <w:t>th</w:t>
      </w:r>
      <w:r>
        <w:rPr>
          <w:color w:val="000000"/>
          <w:kern w:val="0"/>
          <w:sz w:val="27"/>
          <w:szCs w:val="27"/>
          <w14:ligatures w14:val="none"/>
        </w:rPr>
        <w:t xml:space="preserve"> June, </w:t>
      </w:r>
      <w:r w:rsidR="006721F4">
        <w:rPr>
          <w:color w:val="000000"/>
          <w:kern w:val="0"/>
          <w:sz w:val="27"/>
          <w:szCs w:val="27"/>
          <w14:ligatures w14:val="none"/>
        </w:rPr>
        <w:t>10am – 11:30am, Sir Geoff Hurst Academy</w:t>
      </w:r>
    </w:p>
    <w:p w14:paraId="2E0555A9" w14:textId="77777777" w:rsidR="000D17D1" w:rsidRPr="000D17D1" w:rsidRDefault="000D17D1" w:rsidP="000D17D1">
      <w:pPr>
        <w:rPr>
          <w:color w:val="000000"/>
          <w:kern w:val="0"/>
          <w:sz w:val="27"/>
          <w:szCs w:val="27"/>
          <w14:ligatures w14:val="none"/>
        </w:rPr>
      </w:pPr>
    </w:p>
    <w:p w14:paraId="154BF9BF" w14:textId="77777777" w:rsidR="00FF7EB8" w:rsidRDefault="00FF7EB8"/>
    <w:p w14:paraId="1A3C8FEA" w14:textId="77777777" w:rsidR="00FF7EB8" w:rsidRDefault="00FF7EB8"/>
    <w:p w14:paraId="16CCF263" w14:textId="77777777" w:rsidR="00FF7EB8" w:rsidRDefault="00FF7EB8"/>
    <w:p w14:paraId="51E55B3C" w14:textId="77777777" w:rsidR="00FF7EB8" w:rsidRDefault="00FF7EB8"/>
    <w:p w14:paraId="36758A8F" w14:textId="77777777" w:rsidR="00FF7EB8" w:rsidRDefault="00FF7EB8"/>
    <w:p w14:paraId="7ADC70B5" w14:textId="1565896E" w:rsidR="009F7603" w:rsidRDefault="009F7603"/>
    <w:sectPr w:rsidR="009F7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D92"/>
    <w:multiLevelType w:val="hybridMultilevel"/>
    <w:tmpl w:val="D626F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7030B"/>
    <w:multiLevelType w:val="hybridMultilevel"/>
    <w:tmpl w:val="E0967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EF967ED"/>
    <w:multiLevelType w:val="hybridMultilevel"/>
    <w:tmpl w:val="8BB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2D7BA3"/>
    <w:multiLevelType w:val="hybridMultilevel"/>
    <w:tmpl w:val="DB1A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580020">
    <w:abstractNumId w:val="2"/>
  </w:num>
  <w:num w:numId="2" w16cid:durableId="860824995">
    <w:abstractNumId w:val="0"/>
  </w:num>
  <w:num w:numId="3" w16cid:durableId="584345800">
    <w:abstractNumId w:val="1"/>
  </w:num>
  <w:num w:numId="4" w16cid:durableId="2003851539">
    <w:abstractNumId w:val="4"/>
  </w:num>
  <w:num w:numId="5" w16cid:durableId="689914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0C0FA4"/>
    <w:rsid w:val="000D17D1"/>
    <w:rsid w:val="0014772F"/>
    <w:rsid w:val="001B50DF"/>
    <w:rsid w:val="00212096"/>
    <w:rsid w:val="0027645F"/>
    <w:rsid w:val="00432300"/>
    <w:rsid w:val="00521D4E"/>
    <w:rsid w:val="005D601A"/>
    <w:rsid w:val="006721F4"/>
    <w:rsid w:val="008F37C2"/>
    <w:rsid w:val="00941F08"/>
    <w:rsid w:val="009F7603"/>
    <w:rsid w:val="00C30FA1"/>
    <w:rsid w:val="00CE1D8C"/>
    <w:rsid w:val="00D479F7"/>
    <w:rsid w:val="00D60FB0"/>
    <w:rsid w:val="00D83634"/>
    <w:rsid w:val="00DD3D7C"/>
    <w:rsid w:val="00E72D80"/>
    <w:rsid w:val="00E93723"/>
    <w:rsid w:val="00EF4BF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Kierran Pearce - Multi Schools Council Lead</cp:lastModifiedBy>
  <cp:revision>2</cp:revision>
  <dcterms:created xsi:type="dcterms:W3CDTF">2025-03-12T15:08:00Z</dcterms:created>
  <dcterms:modified xsi:type="dcterms:W3CDTF">2025-03-12T15:08:00Z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