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6F3F" w14:textId="728FD420" w:rsidR="00B16DA5" w:rsidRPr="005E0C48" w:rsidRDefault="007D7E67" w:rsidP="007D7E67">
      <w:pPr>
        <w:jc w:val="center"/>
        <w:rPr>
          <w:b/>
          <w:bCs/>
        </w:rPr>
      </w:pPr>
      <w:r w:rsidRPr="005E0C48">
        <w:rPr>
          <w:b/>
          <w:bCs/>
        </w:rPr>
        <w:t>Rochford MSC Meeting</w:t>
      </w:r>
    </w:p>
    <w:p w14:paraId="60962806" w14:textId="7979DB99" w:rsidR="007D7E67" w:rsidRPr="005E0C48" w:rsidRDefault="005E0C48" w:rsidP="007D7E67">
      <w:pPr>
        <w:jc w:val="center"/>
        <w:rPr>
          <w:b/>
          <w:bCs/>
        </w:rPr>
      </w:pPr>
      <w:r w:rsidRPr="005E0C48">
        <w:rPr>
          <w:b/>
          <w:bCs/>
        </w:rPr>
        <w:t>RAW learning</w:t>
      </w:r>
    </w:p>
    <w:p w14:paraId="003F7D08" w14:textId="26B513AA" w:rsidR="007D7E67" w:rsidRPr="005E0C48" w:rsidRDefault="005E0C48" w:rsidP="007D7E67">
      <w:pPr>
        <w:jc w:val="center"/>
        <w:rPr>
          <w:b/>
          <w:bCs/>
        </w:rPr>
      </w:pPr>
      <w:r w:rsidRPr="005E0C48">
        <w:rPr>
          <w:b/>
          <w:bCs/>
        </w:rPr>
        <w:t>7</w:t>
      </w:r>
      <w:r w:rsidRPr="005E0C48">
        <w:rPr>
          <w:b/>
          <w:bCs/>
          <w:vertAlign w:val="superscript"/>
        </w:rPr>
        <w:t>th</w:t>
      </w:r>
      <w:r w:rsidRPr="005E0C48">
        <w:rPr>
          <w:b/>
          <w:bCs/>
        </w:rPr>
        <w:t xml:space="preserve"> March 2025</w:t>
      </w:r>
    </w:p>
    <w:p w14:paraId="7CE2F9FD" w14:textId="77777777" w:rsidR="007D7E67" w:rsidRDefault="007D7E67" w:rsidP="007D7E67">
      <w:pPr>
        <w:jc w:val="center"/>
      </w:pPr>
    </w:p>
    <w:p w14:paraId="720910B2" w14:textId="5CCAD05D" w:rsidR="007D7E67" w:rsidRDefault="007D7E67" w:rsidP="007D7E67">
      <w:pPr>
        <w:rPr>
          <w:b/>
          <w:bCs/>
        </w:rPr>
      </w:pPr>
      <w:r w:rsidRPr="007D7E67">
        <w:rPr>
          <w:b/>
          <w:bCs/>
        </w:rPr>
        <w:t>Attendance</w:t>
      </w:r>
    </w:p>
    <w:p w14:paraId="36746A6D" w14:textId="6EE2BD57" w:rsidR="007D7E67" w:rsidRDefault="005E0C48" w:rsidP="007D7E67">
      <w:r>
        <w:t>Raw learning</w:t>
      </w:r>
    </w:p>
    <w:p w14:paraId="47E2D3D4" w14:textId="452BC30F" w:rsidR="005E0C48" w:rsidRDefault="005E0C48" w:rsidP="007D7E67">
      <w:proofErr w:type="spellStart"/>
      <w:r>
        <w:t>FitzWimarc</w:t>
      </w:r>
      <w:proofErr w:type="spellEnd"/>
      <w:r>
        <w:t xml:space="preserve"> school</w:t>
      </w:r>
    </w:p>
    <w:p w14:paraId="73CA5307" w14:textId="7A887804" w:rsidR="005E0C48" w:rsidRDefault="005E0C48" w:rsidP="007D7E67">
      <w:r>
        <w:t xml:space="preserve">Southend MSC </w:t>
      </w:r>
      <w:proofErr w:type="gramStart"/>
      <w:r>
        <w:t>lead</w:t>
      </w:r>
      <w:proofErr w:type="gramEnd"/>
    </w:p>
    <w:p w14:paraId="18F78A9E" w14:textId="1E4B31BE" w:rsidR="007D7E67" w:rsidRPr="005E0C48" w:rsidRDefault="007D7E67" w:rsidP="007D7E67">
      <w:r w:rsidRPr="007D7E67">
        <w:rPr>
          <w:b/>
          <w:bCs/>
        </w:rPr>
        <w:t>Apologises</w:t>
      </w:r>
      <w:r w:rsidR="005E0C48">
        <w:rPr>
          <w:b/>
          <w:bCs/>
        </w:rPr>
        <w:t xml:space="preserve"> – </w:t>
      </w:r>
      <w:r w:rsidR="005E0C48">
        <w:t>ECC Engagement Facilitator</w:t>
      </w:r>
    </w:p>
    <w:p w14:paraId="00328121" w14:textId="48B8E679" w:rsidR="007D7E67" w:rsidRDefault="007D7E67" w:rsidP="007D7E67">
      <w:pPr>
        <w:rPr>
          <w:u w:val="single"/>
        </w:rPr>
      </w:pPr>
      <w:r w:rsidRPr="007D7E67">
        <w:rPr>
          <w:u w:val="single"/>
        </w:rPr>
        <w:t>Minutes</w:t>
      </w:r>
    </w:p>
    <w:p w14:paraId="39AF459D" w14:textId="52655C26" w:rsidR="007D7E67" w:rsidRDefault="005E0C48" w:rsidP="007D7E67">
      <w:r>
        <w:t>A wonderful setting for our first ever in-person MSC Rochford Share Zone (</w:t>
      </w:r>
      <w:proofErr w:type="gramStart"/>
      <w:r>
        <w:t>meeting )</w:t>
      </w:r>
      <w:proofErr w:type="gramEnd"/>
      <w:r>
        <w:t xml:space="preserve"> as we continue to grow. As we found ourselves in the right place it was great to have some informal conversations about how learning can be different but very beneficial for different young people. </w:t>
      </w:r>
    </w:p>
    <w:p w14:paraId="5A9B16E8" w14:textId="3588DB77" w:rsidR="005E0C48" w:rsidRDefault="005E0C48" w:rsidP="007D7E67">
      <w:r>
        <w:t xml:space="preserve">Once we started the formal meeting our first conversation was about the things that would make accessing school or an alternative provision easier. This resulted in comments such as: </w:t>
      </w:r>
    </w:p>
    <w:p w14:paraId="77ABA8BB" w14:textId="03DD75D7" w:rsidR="005E0C48" w:rsidRDefault="005E0C48" w:rsidP="005E0C48">
      <w:pPr>
        <w:pStyle w:val="ListParagraph"/>
        <w:numPr>
          <w:ilvl w:val="0"/>
          <w:numId w:val="3"/>
        </w:numPr>
      </w:pPr>
      <w:r>
        <w:t>Not as many loud sounds – a bit of quiet space</w:t>
      </w:r>
    </w:p>
    <w:p w14:paraId="7AAC29DF" w14:textId="0E7ED8A8" w:rsidR="005E0C48" w:rsidRDefault="005E0C48" w:rsidP="005E0C48">
      <w:pPr>
        <w:pStyle w:val="ListParagraph"/>
        <w:numPr>
          <w:ilvl w:val="0"/>
          <w:numId w:val="3"/>
        </w:numPr>
      </w:pPr>
      <w:r>
        <w:t>No ringing bells</w:t>
      </w:r>
    </w:p>
    <w:p w14:paraId="461B45EF" w14:textId="156F8E07" w:rsidR="005E0C48" w:rsidRDefault="005E0C48" w:rsidP="005E0C48">
      <w:pPr>
        <w:pStyle w:val="ListParagraph"/>
        <w:numPr>
          <w:ilvl w:val="0"/>
          <w:numId w:val="3"/>
        </w:numPr>
      </w:pPr>
      <w:r>
        <w:t>Being able to be yourself</w:t>
      </w:r>
    </w:p>
    <w:p w14:paraId="1C99C840" w14:textId="7C24CC74" w:rsidR="005E0C48" w:rsidRDefault="005E0C48" w:rsidP="005E0C48">
      <w:pPr>
        <w:pStyle w:val="ListParagraph"/>
        <w:numPr>
          <w:ilvl w:val="0"/>
          <w:numId w:val="3"/>
        </w:numPr>
      </w:pPr>
      <w:r>
        <w:t>Having things on your terms</w:t>
      </w:r>
    </w:p>
    <w:p w14:paraId="4B86B1E0" w14:textId="3E36F975" w:rsidR="005E0C48" w:rsidRDefault="005E0C48" w:rsidP="005E0C48">
      <w:pPr>
        <w:pStyle w:val="ListParagraph"/>
        <w:numPr>
          <w:ilvl w:val="0"/>
          <w:numId w:val="3"/>
        </w:numPr>
      </w:pPr>
      <w:r>
        <w:t>Having people around you who understand you</w:t>
      </w:r>
    </w:p>
    <w:p w14:paraId="2F82A790" w14:textId="22742C84" w:rsidR="005E0C48" w:rsidRDefault="005E0C48" w:rsidP="005E0C48">
      <w:pPr>
        <w:pStyle w:val="ListParagraph"/>
        <w:numPr>
          <w:ilvl w:val="0"/>
          <w:numId w:val="3"/>
        </w:numPr>
      </w:pPr>
      <w:r>
        <w:t>Being outdoors</w:t>
      </w:r>
    </w:p>
    <w:p w14:paraId="72B29105" w14:textId="6A6EB474" w:rsidR="005E0C48" w:rsidRDefault="005E0C48" w:rsidP="005E0C48">
      <w:pPr>
        <w:pStyle w:val="ListParagraph"/>
        <w:numPr>
          <w:ilvl w:val="0"/>
          <w:numId w:val="3"/>
        </w:numPr>
      </w:pPr>
      <w:r>
        <w:t>Sharing similar experiences</w:t>
      </w:r>
    </w:p>
    <w:p w14:paraId="0C48E018" w14:textId="53E35A67" w:rsidR="005E0C48" w:rsidRDefault="005E0C48" w:rsidP="005E0C48">
      <w:pPr>
        <w:pStyle w:val="ListParagraph"/>
        <w:numPr>
          <w:ilvl w:val="0"/>
          <w:numId w:val="3"/>
        </w:numPr>
        <w:rPr>
          <w:b/>
          <w:bCs/>
        </w:rPr>
      </w:pPr>
      <w:r w:rsidRPr="005E0C48">
        <w:rPr>
          <w:b/>
          <w:bCs/>
        </w:rPr>
        <w:t xml:space="preserve">Less pressure on uniform </w:t>
      </w:r>
    </w:p>
    <w:p w14:paraId="3E9C9F14" w14:textId="16C4B0F1" w:rsidR="005E0C48" w:rsidRDefault="005E0C48" w:rsidP="005E0C48">
      <w:pPr>
        <w:pStyle w:val="ListParagraph"/>
        <w:numPr>
          <w:ilvl w:val="0"/>
          <w:numId w:val="3"/>
        </w:numPr>
        <w:rPr>
          <w:b/>
          <w:bCs/>
        </w:rPr>
      </w:pPr>
      <w:r>
        <w:rPr>
          <w:b/>
          <w:bCs/>
        </w:rPr>
        <w:t>More autonomy over learning</w:t>
      </w:r>
    </w:p>
    <w:p w14:paraId="244197C8" w14:textId="7B7130F6" w:rsidR="005E0C48" w:rsidRPr="005E0C48" w:rsidRDefault="005E0C48" w:rsidP="005E0C48">
      <w:pPr>
        <w:pStyle w:val="ListParagraph"/>
        <w:numPr>
          <w:ilvl w:val="0"/>
          <w:numId w:val="3"/>
        </w:numPr>
        <w:rPr>
          <w:b/>
          <w:bCs/>
        </w:rPr>
      </w:pPr>
      <w:r>
        <w:t>Starting the school day later</w:t>
      </w:r>
    </w:p>
    <w:p w14:paraId="2D37A46A" w14:textId="67E70D95" w:rsidR="005E0C48" w:rsidRPr="005E0C48" w:rsidRDefault="005E0C48" w:rsidP="005E0C48">
      <w:pPr>
        <w:pStyle w:val="ListParagraph"/>
        <w:numPr>
          <w:ilvl w:val="0"/>
          <w:numId w:val="3"/>
        </w:numPr>
        <w:rPr>
          <w:b/>
          <w:bCs/>
        </w:rPr>
      </w:pPr>
      <w:r>
        <w:t xml:space="preserve">Celebrating things like </w:t>
      </w:r>
      <w:proofErr w:type="gramStart"/>
      <w:r>
        <w:t>birthday’s</w:t>
      </w:r>
      <w:proofErr w:type="gramEnd"/>
      <w:r>
        <w:t xml:space="preserve"> and achievements</w:t>
      </w:r>
    </w:p>
    <w:p w14:paraId="5B3BF64C" w14:textId="1C56DFEB" w:rsidR="007D7E67" w:rsidRDefault="005E0C48">
      <w:r>
        <w:t xml:space="preserve">Such interesting perspectives from different types of experiences! </w:t>
      </w:r>
    </w:p>
    <w:p w14:paraId="5F70C9BD" w14:textId="220ADF9F" w:rsidR="005E0C48" w:rsidRDefault="005E0C48">
      <w:r>
        <w:t xml:space="preserve">During our break different hobbies were shared and it was great to see some similarity across the 2 groups. Next up we discussed online safety and what would help young people to feel safer online: </w:t>
      </w:r>
    </w:p>
    <w:p w14:paraId="05B67628" w14:textId="59268B0C" w:rsidR="005E0C48" w:rsidRDefault="005E0C48" w:rsidP="005E0C48">
      <w:pPr>
        <w:pStyle w:val="ListParagraph"/>
        <w:numPr>
          <w:ilvl w:val="0"/>
          <w:numId w:val="4"/>
        </w:numPr>
      </w:pPr>
      <w:r>
        <w:t>Advice on keeping a cool head</w:t>
      </w:r>
    </w:p>
    <w:p w14:paraId="4696540F" w14:textId="4C1D9416" w:rsidR="005E0C48" w:rsidRDefault="005E0C48" w:rsidP="005E0C48">
      <w:pPr>
        <w:pStyle w:val="ListParagraph"/>
        <w:numPr>
          <w:ilvl w:val="0"/>
          <w:numId w:val="4"/>
        </w:numPr>
      </w:pPr>
      <w:r>
        <w:t>Know where to report things</w:t>
      </w:r>
    </w:p>
    <w:p w14:paraId="5B27E07F" w14:textId="58E15229" w:rsidR="005E0C48" w:rsidRDefault="005E0C48" w:rsidP="005E0C48">
      <w:pPr>
        <w:pStyle w:val="ListParagraph"/>
        <w:numPr>
          <w:ilvl w:val="0"/>
          <w:numId w:val="4"/>
        </w:numPr>
      </w:pPr>
      <w:r>
        <w:t>Making sure your security is good such as passwords</w:t>
      </w:r>
    </w:p>
    <w:p w14:paraId="13E05558" w14:textId="63BDFE53" w:rsidR="005E0C48" w:rsidRDefault="00D202ED" w:rsidP="005E0C48">
      <w:pPr>
        <w:pStyle w:val="ListParagraph"/>
        <w:numPr>
          <w:ilvl w:val="0"/>
          <w:numId w:val="4"/>
        </w:numPr>
      </w:pPr>
      <w:r>
        <w:t>Be careful about SPAM emails</w:t>
      </w:r>
    </w:p>
    <w:p w14:paraId="503797E7" w14:textId="2A6264F4" w:rsidR="00D202ED" w:rsidRDefault="00D202ED" w:rsidP="005E0C48">
      <w:pPr>
        <w:pStyle w:val="ListParagraph"/>
        <w:numPr>
          <w:ilvl w:val="0"/>
          <w:numId w:val="4"/>
        </w:numPr>
      </w:pPr>
      <w:r>
        <w:t xml:space="preserve">Leave things if you feel threatened </w:t>
      </w:r>
    </w:p>
    <w:p w14:paraId="54207D30" w14:textId="795E34BD" w:rsidR="00D202ED" w:rsidRDefault="00D202ED" w:rsidP="005E0C48">
      <w:pPr>
        <w:pStyle w:val="ListParagraph"/>
        <w:numPr>
          <w:ilvl w:val="0"/>
          <w:numId w:val="4"/>
        </w:numPr>
      </w:pPr>
      <w:r>
        <w:t xml:space="preserve">Stricter age restrictions where you need to prove identity </w:t>
      </w:r>
    </w:p>
    <w:p w14:paraId="3CDD4372" w14:textId="5BACECA1" w:rsidR="00D202ED" w:rsidRDefault="00D202ED" w:rsidP="005E0C48">
      <w:pPr>
        <w:pStyle w:val="ListParagraph"/>
        <w:numPr>
          <w:ilvl w:val="0"/>
          <w:numId w:val="4"/>
        </w:numPr>
      </w:pPr>
      <w:r>
        <w:t xml:space="preserve">Better advice around cyber bullying </w:t>
      </w:r>
    </w:p>
    <w:p w14:paraId="323A516C" w14:textId="2ED88161" w:rsidR="00D202ED" w:rsidRDefault="00D202ED" w:rsidP="00D202ED">
      <w:r>
        <w:t xml:space="preserve">Lots of different perspectives once again and we will be looking at what comes back from across Essex. </w:t>
      </w:r>
    </w:p>
    <w:p w14:paraId="21935518" w14:textId="3C0F8DCE" w:rsidR="00D202ED" w:rsidRDefault="00D202ED" w:rsidP="00D202ED">
      <w:r>
        <w:lastRenderedPageBreak/>
        <w:t xml:space="preserve">Our final discussion point was around ADHD which was chosen as a focus topic in 2024. There were two parts to this question focusing on what the group would like to know about ADHD and how we could raise more awareness. Lots of suggestions including: </w:t>
      </w:r>
    </w:p>
    <w:p w14:paraId="4E9BA087" w14:textId="7F7D0C51" w:rsidR="00D202ED" w:rsidRDefault="00D202ED" w:rsidP="00D202ED">
      <w:pPr>
        <w:pStyle w:val="ListParagraph"/>
        <w:numPr>
          <w:ilvl w:val="0"/>
          <w:numId w:val="5"/>
        </w:numPr>
      </w:pPr>
      <w:r>
        <w:t>We should focus on positives</w:t>
      </w:r>
    </w:p>
    <w:p w14:paraId="0D1E79B1" w14:textId="48492F0B" w:rsidR="00D202ED" w:rsidRDefault="00D202ED" w:rsidP="00D202ED">
      <w:pPr>
        <w:pStyle w:val="ListParagraph"/>
        <w:numPr>
          <w:ilvl w:val="0"/>
          <w:numId w:val="5"/>
        </w:numPr>
      </w:pPr>
      <w:r>
        <w:t>Don’t just presume somebody who has ADHD will act in a certain way</w:t>
      </w:r>
    </w:p>
    <w:p w14:paraId="6E74446E" w14:textId="30C6F498" w:rsidR="00D202ED" w:rsidRDefault="00D202ED" w:rsidP="00D202ED">
      <w:pPr>
        <w:pStyle w:val="ListParagraph"/>
        <w:numPr>
          <w:ilvl w:val="0"/>
          <w:numId w:val="5"/>
        </w:numPr>
      </w:pPr>
      <w:r>
        <w:t>Plan something that links ADHD and mental health awareness</w:t>
      </w:r>
    </w:p>
    <w:p w14:paraId="77DC092D" w14:textId="6BF06274" w:rsidR="00D202ED" w:rsidRDefault="00D202ED" w:rsidP="00D202ED">
      <w:pPr>
        <w:pStyle w:val="ListParagraph"/>
        <w:numPr>
          <w:ilvl w:val="0"/>
          <w:numId w:val="5"/>
        </w:numPr>
      </w:pPr>
      <w:r>
        <w:t>It’s a double-edged sword – it can be positive and negative</w:t>
      </w:r>
    </w:p>
    <w:p w14:paraId="7D6B84B0" w14:textId="3A17488A" w:rsidR="00D202ED" w:rsidRDefault="00D202ED" w:rsidP="00D202ED">
      <w:pPr>
        <w:pStyle w:val="ListParagraph"/>
        <w:numPr>
          <w:ilvl w:val="0"/>
          <w:numId w:val="5"/>
        </w:numPr>
      </w:pPr>
      <w:r>
        <w:t>Aim to have some awareness on the national curriculum</w:t>
      </w:r>
    </w:p>
    <w:p w14:paraId="7158DD7A" w14:textId="646D2FDD" w:rsidR="00D202ED" w:rsidRDefault="00D202ED" w:rsidP="00D202ED">
      <w:r>
        <w:t xml:space="preserve">Some great suggestions in terms of awareness raising and there was also some personal experience of ADHD shared in the room too. Our final job was to choose a star of the meeting which as always was very </w:t>
      </w:r>
      <w:proofErr w:type="gramStart"/>
      <w:r>
        <w:t>tricky</w:t>
      </w:r>
      <w:proofErr w:type="gramEnd"/>
      <w:r>
        <w:t xml:space="preserve"> but it went to someone who can into room not really knowing what </w:t>
      </w:r>
      <w:proofErr w:type="spellStart"/>
      <w:r>
        <w:t>the</w:t>
      </w:r>
      <w:proofErr w:type="spellEnd"/>
      <w:r>
        <w:t xml:space="preserve"> expect to giving some really great life advice to the whole room! The star of this meeting was Tyler from RAW learning! </w:t>
      </w:r>
    </w:p>
    <w:p w14:paraId="593FFFE7" w14:textId="52D03077" w:rsidR="00D202ED" w:rsidRPr="00D202ED" w:rsidRDefault="00D202ED" w:rsidP="00D202ED">
      <w:pPr>
        <w:rPr>
          <w:i/>
          <w:iCs/>
        </w:rPr>
      </w:pPr>
      <w:r>
        <w:rPr>
          <w:b/>
          <w:bCs/>
        </w:rPr>
        <w:t>Next meeting: Tuesday 24</w:t>
      </w:r>
      <w:r w:rsidRPr="00D202ED">
        <w:rPr>
          <w:b/>
          <w:bCs/>
          <w:vertAlign w:val="superscript"/>
        </w:rPr>
        <w:t>th</w:t>
      </w:r>
      <w:r>
        <w:rPr>
          <w:b/>
          <w:bCs/>
        </w:rPr>
        <w:t xml:space="preserve"> June, 10am – 12pm – Venue TBC – </w:t>
      </w:r>
      <w:r>
        <w:rPr>
          <w:b/>
          <w:bCs/>
          <w:i/>
          <w:iCs/>
        </w:rPr>
        <w:t>if you would like to host the next meeting please let me know ASAP</w:t>
      </w:r>
    </w:p>
    <w:p w14:paraId="3750B513" w14:textId="77777777" w:rsidR="00D202ED" w:rsidRDefault="00D202ED" w:rsidP="00D202ED"/>
    <w:sectPr w:rsidR="00D20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5268"/>
    <w:multiLevelType w:val="hybridMultilevel"/>
    <w:tmpl w:val="29C4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C00CC"/>
    <w:multiLevelType w:val="hybridMultilevel"/>
    <w:tmpl w:val="4BF41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06CEC"/>
    <w:multiLevelType w:val="hybridMultilevel"/>
    <w:tmpl w:val="AEA0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D68B4"/>
    <w:multiLevelType w:val="hybridMultilevel"/>
    <w:tmpl w:val="6486FAF8"/>
    <w:lvl w:ilvl="0" w:tplc="BB1E0A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22756"/>
    <w:multiLevelType w:val="hybridMultilevel"/>
    <w:tmpl w:val="718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061110">
    <w:abstractNumId w:val="1"/>
  </w:num>
  <w:num w:numId="2" w16cid:durableId="1526476578">
    <w:abstractNumId w:val="3"/>
  </w:num>
  <w:num w:numId="3" w16cid:durableId="946082178">
    <w:abstractNumId w:val="4"/>
  </w:num>
  <w:num w:numId="4" w16cid:durableId="1589801962">
    <w:abstractNumId w:val="2"/>
  </w:num>
  <w:num w:numId="5" w16cid:durableId="104911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67"/>
    <w:rsid w:val="000D390F"/>
    <w:rsid w:val="005E0C48"/>
    <w:rsid w:val="006A2644"/>
    <w:rsid w:val="007C40AF"/>
    <w:rsid w:val="007D7E67"/>
    <w:rsid w:val="00B16DA5"/>
    <w:rsid w:val="00D202ED"/>
    <w:rsid w:val="00D506E9"/>
    <w:rsid w:val="00E338EC"/>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71A6"/>
  <w15:chartTrackingRefBased/>
  <w15:docId w15:val="{6EB31540-368B-4BAB-9925-D9DEE619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Multi Schools Council Lead</cp:lastModifiedBy>
  <cp:revision>2</cp:revision>
  <dcterms:created xsi:type="dcterms:W3CDTF">2025-03-10T17:35:00Z</dcterms:created>
  <dcterms:modified xsi:type="dcterms:W3CDTF">2025-03-10T17:35:00Z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2024-12-06T12:34:31Z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66c6ebb2-c575-4873-9f5d-ee203f90d59f</vt:lpwstr>
  </property>
  <property fmtid="{D5CDD505-2E9C-101B-9397-08002B2CF9AE}" pid="8" name="MSIP_Label_39d8be9e-c8d9-4b9c-bd40-2c27cc7ea2e6_ContentBits">
    <vt:lpwstr>0</vt:lpwstr>
  </property>
</Properties>
</file>